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C8D" w:rsidRPr="00AD5343" w:rsidRDefault="007E0C79" w:rsidP="003F775D">
      <w:pPr>
        <w:spacing w:before="240"/>
        <w:rPr>
          <w:rFonts w:ascii="Verdana" w:hAnsi="Verdana"/>
          <w:sz w:val="20"/>
          <w:szCs w:val="20"/>
        </w:rPr>
      </w:pPr>
      <w:r>
        <w:rPr>
          <w:rFonts w:ascii="Verdana" w:hAnsi="Verdana"/>
          <w:noProof/>
          <w:sz w:val="20"/>
          <w:szCs w:val="20"/>
        </w:rPr>
        <w:pict>
          <v:shapetype id="_x0000_t32" coordsize="21600,21600" o:spt="32" o:oned="t" path="m,l21600,21600e" filled="f">
            <v:path arrowok="t" fillok="f" o:connecttype="none"/>
            <o:lock v:ext="edit" shapetype="t"/>
          </v:shapetype>
          <v:shape id="_x0000_s1026" type="#_x0000_t32" style="position:absolute;margin-left:-46.5pt;margin-top:-6.25pt;width:540.75pt;height:0;z-index:251658240" o:connectortype="straight"/>
        </w:pict>
      </w:r>
      <w:sdt>
        <w:sdtPr>
          <w:rPr>
            <w:rFonts w:ascii="Verdana" w:hAnsi="Verdana"/>
            <w:sz w:val="20"/>
            <w:szCs w:val="20"/>
          </w:rPr>
          <w:id w:val="295013867"/>
          <w:placeholder>
            <w:docPart w:val="221C4B84B3614F19AD9222DA1C546559"/>
          </w:placeholder>
        </w:sdtPr>
        <w:sdtEndPr/>
        <w:sdtContent>
          <w:r w:rsidR="003F775D" w:rsidRPr="00E44254">
            <w:rPr>
              <w:rFonts w:ascii="Times New Roman" w:hAnsi="Times New Roman" w:cs="Times New Roman"/>
              <w:sz w:val="24"/>
              <w:szCs w:val="24"/>
            </w:rPr>
            <w:t xml:space="preserve">Mr. </w:t>
          </w:r>
          <w:proofErr w:type="spellStart"/>
          <w:r w:rsidR="003F775D" w:rsidRPr="00E44254">
            <w:rPr>
              <w:rFonts w:ascii="Times New Roman" w:hAnsi="Times New Roman" w:cs="Times New Roman"/>
              <w:sz w:val="24"/>
              <w:szCs w:val="24"/>
            </w:rPr>
            <w:t>Peatman</w:t>
          </w:r>
          <w:proofErr w:type="spellEnd"/>
          <w:r w:rsidR="003F775D" w:rsidRPr="00E44254">
            <w:rPr>
              <w:rFonts w:ascii="Times New Roman" w:hAnsi="Times New Roman" w:cs="Times New Roman"/>
              <w:sz w:val="24"/>
              <w:szCs w:val="24"/>
            </w:rPr>
            <w:t xml:space="preserve"> walked into the Marina Office today at approximately 2:00 p.m.  He stated he was unhappy because his boat was broken into.  He said that he called the office during business hours Wednesday the 10</w:t>
          </w:r>
          <w:r w:rsidR="003F775D" w:rsidRPr="00E44254">
            <w:rPr>
              <w:rFonts w:ascii="Times New Roman" w:hAnsi="Times New Roman" w:cs="Times New Roman"/>
              <w:sz w:val="24"/>
              <w:szCs w:val="24"/>
              <w:vertAlign w:val="superscript"/>
            </w:rPr>
            <w:t>th</w:t>
          </w:r>
          <w:r w:rsidR="003F775D" w:rsidRPr="00E44254">
            <w:rPr>
              <w:rFonts w:ascii="Times New Roman" w:hAnsi="Times New Roman" w:cs="Times New Roman"/>
              <w:sz w:val="24"/>
              <w:szCs w:val="24"/>
            </w:rPr>
            <w:t xml:space="preserve"> and his call was never returned.  I apologized for not being aware of the circumstances, as I was not in the office on Wednesday and asked him if he had notified Vallejo Police Department of the incident.  He proceeded to inform me that he was not going to notify Vallejo PD.  I contacted maintenance and confirmed that policy was that the incident needed to be reported to the police department.  Mr. </w:t>
          </w:r>
          <w:proofErr w:type="spellStart"/>
          <w:r w:rsidR="003F775D" w:rsidRPr="00E44254">
            <w:rPr>
              <w:rFonts w:ascii="Times New Roman" w:hAnsi="Times New Roman" w:cs="Times New Roman"/>
              <w:sz w:val="24"/>
              <w:szCs w:val="24"/>
            </w:rPr>
            <w:t>Peatman</w:t>
          </w:r>
          <w:proofErr w:type="spellEnd"/>
          <w:r w:rsidR="003F775D" w:rsidRPr="00E44254">
            <w:rPr>
              <w:rFonts w:ascii="Times New Roman" w:hAnsi="Times New Roman" w:cs="Times New Roman"/>
              <w:sz w:val="24"/>
              <w:szCs w:val="24"/>
            </w:rPr>
            <w:t xml:space="preserve"> again said that he was not filing a report and that he was a lawyer and new the procedures.  I apologized for his call not being returned and told him that I would let the manager know what was going on and gave him your business card.</w:t>
          </w:r>
          <w:r w:rsidR="003F775D">
            <w:rPr>
              <w:rFonts w:ascii="Times New Roman" w:hAnsi="Times New Roman" w:cs="Times New Roman"/>
              <w:sz w:val="24"/>
              <w:szCs w:val="24"/>
            </w:rPr>
            <w:t xml:space="preserve">  </w:t>
          </w:r>
          <w:r w:rsidR="003F775D" w:rsidRPr="00E44254">
            <w:rPr>
              <w:rFonts w:ascii="Times New Roman" w:hAnsi="Times New Roman" w:cs="Times New Roman"/>
              <w:sz w:val="24"/>
              <w:szCs w:val="24"/>
            </w:rPr>
            <w:t xml:space="preserve">Also note that prior to today, Frank Sargent spoke with Mr. </w:t>
          </w:r>
          <w:proofErr w:type="spellStart"/>
          <w:r w:rsidR="003F775D" w:rsidRPr="00E44254">
            <w:rPr>
              <w:rFonts w:ascii="Times New Roman" w:hAnsi="Times New Roman" w:cs="Times New Roman"/>
              <w:sz w:val="24"/>
              <w:szCs w:val="24"/>
            </w:rPr>
            <w:t>Peatman’s</w:t>
          </w:r>
          <w:proofErr w:type="spellEnd"/>
          <w:r w:rsidR="003F775D" w:rsidRPr="00E44254">
            <w:rPr>
              <w:rFonts w:ascii="Times New Roman" w:hAnsi="Times New Roman" w:cs="Times New Roman"/>
              <w:sz w:val="24"/>
              <w:szCs w:val="24"/>
            </w:rPr>
            <w:t xml:space="preserve"> son and informed him that he needed to file a report with the Vallejo P.D.</w:t>
          </w:r>
          <w:r w:rsidR="003F775D">
            <w:rPr>
              <w:rFonts w:ascii="Times New Roman" w:hAnsi="Times New Roman" w:cs="Times New Roman"/>
              <w:sz w:val="24"/>
              <w:szCs w:val="24"/>
            </w:rPr>
            <w:t xml:space="preserve"> </w:t>
          </w:r>
        </w:sdtContent>
      </w:sdt>
    </w:p>
    <w:p w:rsidR="007A0C8D" w:rsidRPr="00AD5343" w:rsidRDefault="007A0C8D" w:rsidP="00AD5343">
      <w:pPr>
        <w:spacing w:after="0" w:line="240" w:lineRule="auto"/>
        <w:rPr>
          <w:rFonts w:ascii="Verdana" w:hAnsi="Verdana"/>
          <w:sz w:val="20"/>
          <w:szCs w:val="20"/>
        </w:rPr>
      </w:pPr>
    </w:p>
    <w:p w:rsidR="000A43CC" w:rsidRPr="00AD5343" w:rsidRDefault="000A43CC"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Pr="00AD5343" w:rsidRDefault="007A0C8D" w:rsidP="00AD5343">
      <w:pPr>
        <w:spacing w:after="0" w:line="240" w:lineRule="auto"/>
        <w:rPr>
          <w:rFonts w:ascii="Verdana" w:hAnsi="Verdana"/>
          <w:sz w:val="20"/>
          <w:szCs w:val="20"/>
        </w:rPr>
      </w:pPr>
    </w:p>
    <w:p w:rsidR="007A0C8D" w:rsidRDefault="007A0C8D"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p w:rsidR="00AD5343" w:rsidRDefault="00AD5343" w:rsidP="00AD5343">
      <w:pPr>
        <w:spacing w:after="0" w:line="240" w:lineRule="auto"/>
        <w:rPr>
          <w:rFonts w:ascii="Verdana" w:hAnsi="Verdana"/>
          <w:sz w:val="20"/>
          <w:szCs w:val="20"/>
        </w:rPr>
      </w:pPr>
    </w:p>
    <w:sectPr w:rsidR="00AD5343" w:rsidSect="000A43C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5D" w:rsidRDefault="003F775D" w:rsidP="007A0C8D">
      <w:pPr>
        <w:spacing w:after="0" w:line="240" w:lineRule="auto"/>
      </w:pPr>
      <w:r>
        <w:separator/>
      </w:r>
    </w:p>
  </w:endnote>
  <w:endnote w:type="continuationSeparator" w:id="0">
    <w:p w:rsidR="003F775D" w:rsidRDefault="003F775D" w:rsidP="007A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9" w:rsidRDefault="007E0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9" w:rsidRDefault="007E0C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9" w:rsidRDefault="007E0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5D" w:rsidRDefault="003F775D" w:rsidP="007A0C8D">
      <w:pPr>
        <w:spacing w:after="0" w:line="240" w:lineRule="auto"/>
      </w:pPr>
      <w:r>
        <w:separator/>
      </w:r>
    </w:p>
  </w:footnote>
  <w:footnote w:type="continuationSeparator" w:id="0">
    <w:p w:rsidR="003F775D" w:rsidRDefault="003F775D" w:rsidP="007A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9" w:rsidRDefault="007E0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dwardian Script ITC" w:hAnsi="Edwardian Script ITC"/>
        <w:sz w:val="36"/>
        <w:szCs w:val="36"/>
      </w:rPr>
      <w:id w:val="295014018"/>
    </w:sdtPr>
    <w:sdtEndPr/>
    <w:sdtContent>
      <w:p w:rsidR="00571A51" w:rsidRPr="00571A51" w:rsidRDefault="003F775D" w:rsidP="00571A51">
        <w:pPr>
          <w:pStyle w:val="Heading1"/>
          <w:jc w:val="right"/>
          <w:rPr>
            <w:rFonts w:ascii="Edwardian Script ITC" w:hAnsi="Edwardian Script ITC"/>
            <w:sz w:val="36"/>
            <w:szCs w:val="36"/>
          </w:rPr>
        </w:pPr>
        <w:r>
          <w:rPr>
            <w:rFonts w:ascii="Edwardian Script ITC" w:hAnsi="Edwardian Script ITC"/>
            <w:sz w:val="36"/>
            <w:szCs w:val="36"/>
          </w:rPr>
          <w:t>City of Vallejo Marina</w:t>
        </w:r>
      </w:p>
    </w:sdtContent>
  </w:sdt>
  <w:p w:rsidR="007A0C8D" w:rsidRPr="00AD5343" w:rsidRDefault="007A0C8D" w:rsidP="007A0C8D">
    <w:pPr>
      <w:pStyle w:val="Heading1"/>
      <w:rPr>
        <w:rFonts w:ascii="Edwardian Script ITC" w:hAnsi="Edwardian Script ITC"/>
        <w:sz w:val="72"/>
        <w:szCs w:val="72"/>
      </w:rPr>
    </w:pPr>
    <w:r w:rsidRPr="00AD5343">
      <w:rPr>
        <w:rFonts w:ascii="Edwardian Script ITC" w:hAnsi="Edwardian Script ITC"/>
        <w:sz w:val="72"/>
        <w:szCs w:val="72"/>
      </w:rPr>
      <w:t>Memo</w:t>
    </w:r>
  </w:p>
  <w:p w:rsidR="007A0C8D" w:rsidRPr="00AD5343" w:rsidRDefault="007A0C8D" w:rsidP="007A0C8D">
    <w:pPr>
      <w:rPr>
        <w:rFonts w:ascii="Verdana" w:hAnsi="Verdana"/>
        <w:sz w:val="20"/>
        <w:szCs w:val="20"/>
      </w:rPr>
    </w:pPr>
    <w:r w:rsidRPr="00AD5343">
      <w:rPr>
        <w:rFonts w:ascii="Verdana" w:hAnsi="Verdana"/>
        <w:sz w:val="20"/>
        <w:szCs w:val="20"/>
      </w:rPr>
      <w:t xml:space="preserve">To:  </w:t>
    </w:r>
    <w:sdt>
      <w:sdtPr>
        <w:rPr>
          <w:rFonts w:ascii="Verdana" w:hAnsi="Verdana"/>
          <w:sz w:val="20"/>
          <w:szCs w:val="20"/>
        </w:rPr>
        <w:id w:val="295013788"/>
        <w:placeholder>
          <w:docPart w:val="42EA0656027541BABB05B092289DB11A"/>
        </w:placeholder>
      </w:sdtPr>
      <w:sdtEndPr/>
      <w:sdtContent>
        <w:r w:rsidR="003F775D">
          <w:rPr>
            <w:rFonts w:ascii="Verdana" w:hAnsi="Verdana"/>
            <w:sz w:val="20"/>
            <w:szCs w:val="20"/>
          </w:rPr>
          <w:t>Dwayne Wood, Marina Manager</w:t>
        </w:r>
      </w:sdtContent>
    </w:sdt>
  </w:p>
  <w:p w:rsidR="007A0C8D" w:rsidRPr="00AD5343" w:rsidRDefault="007A0C8D" w:rsidP="007A0C8D">
    <w:pPr>
      <w:rPr>
        <w:rFonts w:ascii="Verdana" w:hAnsi="Verdana"/>
        <w:sz w:val="20"/>
        <w:szCs w:val="20"/>
      </w:rPr>
    </w:pPr>
    <w:r w:rsidRPr="00AD5343">
      <w:rPr>
        <w:rFonts w:ascii="Verdana" w:hAnsi="Verdana"/>
        <w:sz w:val="20"/>
        <w:szCs w:val="20"/>
      </w:rPr>
      <w:t xml:space="preserve">From: </w:t>
    </w:r>
    <w:sdt>
      <w:sdtPr>
        <w:rPr>
          <w:rFonts w:ascii="Verdana" w:hAnsi="Verdana"/>
          <w:sz w:val="20"/>
          <w:szCs w:val="20"/>
        </w:rPr>
        <w:id w:val="295013789"/>
        <w:placeholder>
          <w:docPart w:val="C0FC79CD4A234D67AF26CE3ADDD0CDB2"/>
        </w:placeholder>
      </w:sdtPr>
      <w:sdtEndPr/>
      <w:sdtContent>
        <w:r w:rsidR="003F775D">
          <w:rPr>
            <w:rFonts w:ascii="Verdana" w:hAnsi="Verdana"/>
            <w:sz w:val="20"/>
            <w:szCs w:val="20"/>
          </w:rPr>
          <w:t>Kimberley Lindo</w:t>
        </w:r>
      </w:sdtContent>
    </w:sdt>
  </w:p>
  <w:p w:rsidR="007A0C8D" w:rsidRPr="00AD5343" w:rsidRDefault="007A0C8D" w:rsidP="007A0C8D">
    <w:pPr>
      <w:rPr>
        <w:rFonts w:ascii="Verdana" w:hAnsi="Verdana"/>
        <w:sz w:val="20"/>
        <w:szCs w:val="20"/>
      </w:rPr>
    </w:pPr>
    <w:r w:rsidRPr="00AD5343">
      <w:rPr>
        <w:rFonts w:ascii="Verdana" w:hAnsi="Verdana"/>
        <w:sz w:val="20"/>
        <w:szCs w:val="20"/>
      </w:rPr>
      <w:t xml:space="preserve">CC: </w:t>
    </w:r>
    <w:sdt>
      <w:sdtPr>
        <w:rPr>
          <w:rFonts w:ascii="Verdana" w:hAnsi="Verdana"/>
          <w:sz w:val="20"/>
          <w:szCs w:val="20"/>
        </w:rPr>
        <w:id w:val="295013815"/>
        <w:placeholder>
          <w:docPart w:val="6268EB7DC66141588989677C075D6C0E"/>
        </w:placeholder>
      </w:sdtPr>
      <w:sdtEndPr/>
      <w:sdtContent>
        <w:r w:rsidR="003F775D">
          <w:rPr>
            <w:rFonts w:ascii="Verdana" w:hAnsi="Verdana"/>
            <w:sz w:val="20"/>
            <w:szCs w:val="20"/>
          </w:rPr>
          <w:t>Frank Sargent</w:t>
        </w:r>
      </w:sdtContent>
    </w:sdt>
  </w:p>
  <w:p w:rsidR="007A0C8D" w:rsidRPr="00AD5343" w:rsidRDefault="007A0C8D" w:rsidP="007A0C8D">
    <w:pPr>
      <w:rPr>
        <w:rFonts w:ascii="Verdana" w:hAnsi="Verdana"/>
        <w:sz w:val="20"/>
        <w:szCs w:val="20"/>
      </w:rPr>
    </w:pPr>
    <w:r w:rsidRPr="00AD5343">
      <w:rPr>
        <w:rFonts w:ascii="Verdana" w:hAnsi="Verdana"/>
        <w:sz w:val="20"/>
        <w:szCs w:val="20"/>
      </w:rPr>
      <w:t xml:space="preserve">Date:  </w:t>
    </w:r>
    <w:r w:rsidR="007E0C79">
      <w:rPr>
        <w:rFonts w:ascii="Verdana" w:hAnsi="Verdana"/>
        <w:sz w:val="20"/>
        <w:szCs w:val="20"/>
      </w:rPr>
      <w:t xml:space="preserve">August 12, </w:t>
    </w:r>
    <w:r w:rsidR="007E0C79">
      <w:rPr>
        <w:rFonts w:ascii="Verdana" w:hAnsi="Verdana"/>
        <w:sz w:val="20"/>
        <w:szCs w:val="20"/>
      </w:rPr>
      <w:t>2011</w:t>
    </w:r>
    <w:bookmarkStart w:id="0" w:name="_GoBack"/>
    <w:bookmarkEnd w:id="0"/>
  </w:p>
  <w:p w:rsidR="007A0C8D" w:rsidRPr="00AD5343" w:rsidRDefault="007A0C8D" w:rsidP="007A0C8D">
    <w:pPr>
      <w:rPr>
        <w:rFonts w:ascii="Verdana" w:hAnsi="Verdana"/>
        <w:sz w:val="20"/>
        <w:szCs w:val="20"/>
      </w:rPr>
    </w:pPr>
    <w:r w:rsidRPr="00AD5343">
      <w:rPr>
        <w:rFonts w:ascii="Verdana" w:hAnsi="Verdana"/>
        <w:sz w:val="20"/>
        <w:szCs w:val="20"/>
      </w:rPr>
      <w:t xml:space="preserve">Subject: </w:t>
    </w:r>
    <w:sdt>
      <w:sdtPr>
        <w:rPr>
          <w:rFonts w:ascii="Verdana" w:hAnsi="Verdana"/>
          <w:sz w:val="20"/>
          <w:szCs w:val="20"/>
        </w:rPr>
        <w:id w:val="295013841"/>
        <w:placeholder>
          <w:docPart w:val="7E3400FCE0EC46FA9AF9C5CD2E299D83"/>
        </w:placeholder>
      </w:sdtPr>
      <w:sdtEndPr/>
      <w:sdtContent>
        <w:proofErr w:type="spellStart"/>
        <w:r w:rsidR="003F775D">
          <w:rPr>
            <w:rFonts w:ascii="Verdana" w:hAnsi="Verdana"/>
            <w:sz w:val="20"/>
            <w:szCs w:val="20"/>
          </w:rPr>
          <w:t>Peatman</w:t>
        </w:r>
        <w:proofErr w:type="spellEnd"/>
        <w:r w:rsidR="003F775D">
          <w:rPr>
            <w:rFonts w:ascii="Verdana" w:hAnsi="Verdana"/>
            <w:sz w:val="20"/>
            <w:szCs w:val="20"/>
          </w:rPr>
          <w:t>, Joseph (Account # 38944; slip J0P1)</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9" w:rsidRDefault="007E0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775D"/>
    <w:rsid w:val="000A43CC"/>
    <w:rsid w:val="001F1EAB"/>
    <w:rsid w:val="003F775D"/>
    <w:rsid w:val="00440DC1"/>
    <w:rsid w:val="004D4BE2"/>
    <w:rsid w:val="004F6F7D"/>
    <w:rsid w:val="005227BA"/>
    <w:rsid w:val="00571A51"/>
    <w:rsid w:val="007A0C8D"/>
    <w:rsid w:val="007E0C79"/>
    <w:rsid w:val="00A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CC"/>
  </w:style>
  <w:style w:type="paragraph" w:styleId="Heading1">
    <w:name w:val="heading 1"/>
    <w:basedOn w:val="Normal"/>
    <w:next w:val="Normal"/>
    <w:link w:val="Heading1Char"/>
    <w:uiPriority w:val="9"/>
    <w:qFormat/>
    <w:rsid w:val="007A0C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8D"/>
  </w:style>
  <w:style w:type="paragraph" w:styleId="Footer">
    <w:name w:val="footer"/>
    <w:basedOn w:val="Normal"/>
    <w:link w:val="FooterChar"/>
    <w:uiPriority w:val="99"/>
    <w:unhideWhenUsed/>
    <w:rsid w:val="007A0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8D"/>
  </w:style>
  <w:style w:type="character" w:customStyle="1" w:styleId="Heading1Char">
    <w:name w:val="Heading 1 Char"/>
    <w:basedOn w:val="DefaultParagraphFont"/>
    <w:link w:val="Heading1"/>
    <w:uiPriority w:val="9"/>
    <w:rsid w:val="007A0C8D"/>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A0C8D"/>
    <w:rPr>
      <w:color w:val="808080"/>
    </w:rPr>
  </w:style>
  <w:style w:type="paragraph" w:styleId="BalloonText">
    <w:name w:val="Balloon Text"/>
    <w:basedOn w:val="Normal"/>
    <w:link w:val="BalloonTextChar"/>
    <w:uiPriority w:val="99"/>
    <w:semiHidden/>
    <w:unhideWhenUsed/>
    <w:rsid w:val="007A0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8D"/>
    <w:rPr>
      <w:rFonts w:ascii="Tahoma" w:hAnsi="Tahoma" w:cs="Tahoma"/>
      <w:sz w:val="16"/>
      <w:szCs w:val="16"/>
    </w:rPr>
  </w:style>
  <w:style w:type="paragraph" w:styleId="NoSpacing">
    <w:name w:val="No Spacing"/>
    <w:uiPriority w:val="1"/>
    <w:qFormat/>
    <w:rsid w:val="003F77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TP0300051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1C4B84B3614F19AD9222DA1C546559"/>
        <w:category>
          <w:name w:val="General"/>
          <w:gallery w:val="placeholder"/>
        </w:category>
        <w:types>
          <w:type w:val="bbPlcHdr"/>
        </w:types>
        <w:behaviors>
          <w:behavior w:val="content"/>
        </w:behaviors>
        <w:guid w:val="{C559054E-4274-4D7B-9394-4A9F5F007EF6}"/>
      </w:docPartPr>
      <w:docPartBody>
        <w:p w:rsidR="00DF0023" w:rsidRDefault="00DF0023">
          <w:pPr>
            <w:pStyle w:val="221C4B84B3614F19AD9222DA1C546559"/>
          </w:pPr>
          <w:r w:rsidRPr="00AD5343">
            <w:rPr>
              <w:rFonts w:ascii="Verdana" w:hAnsi="Verdana"/>
              <w:sz w:val="20"/>
              <w:szCs w:val="20"/>
            </w:rPr>
            <w:t>Enter body of memo. This area will expand to include any and all text you enter.</w:t>
          </w:r>
        </w:p>
      </w:docPartBody>
    </w:docPart>
    <w:docPart>
      <w:docPartPr>
        <w:name w:val="42EA0656027541BABB05B092289DB11A"/>
        <w:category>
          <w:name w:val="General"/>
          <w:gallery w:val="placeholder"/>
        </w:category>
        <w:types>
          <w:type w:val="bbPlcHdr"/>
        </w:types>
        <w:behaviors>
          <w:behavior w:val="content"/>
        </w:behaviors>
        <w:guid w:val="{DEFB02FE-E604-443E-8B67-09E5BA18637B}"/>
      </w:docPartPr>
      <w:docPartBody>
        <w:p w:rsidR="00DF0023" w:rsidRDefault="00DF0023">
          <w:pPr>
            <w:pStyle w:val="42EA0656027541BABB05B092289DB11A"/>
          </w:pPr>
          <w:r w:rsidRPr="00AD5343">
            <w:rPr>
              <w:rFonts w:ascii="Verdana" w:hAnsi="Verdana"/>
              <w:sz w:val="20"/>
              <w:szCs w:val="20"/>
            </w:rPr>
            <w:t>Type closing here (most common is “Sincerely,”</w:t>
          </w:r>
          <w:r>
            <w:rPr>
              <w:rFonts w:ascii="Verdana" w:hAnsi="Verdana"/>
              <w:sz w:val="20"/>
              <w:szCs w:val="20"/>
            </w:rPr>
            <w:t>)</w:t>
          </w:r>
        </w:p>
      </w:docPartBody>
    </w:docPart>
    <w:docPart>
      <w:docPartPr>
        <w:name w:val="C0FC79CD4A234D67AF26CE3ADDD0CDB2"/>
        <w:category>
          <w:name w:val="General"/>
          <w:gallery w:val="placeholder"/>
        </w:category>
        <w:types>
          <w:type w:val="bbPlcHdr"/>
        </w:types>
        <w:behaviors>
          <w:behavior w:val="content"/>
        </w:behaviors>
        <w:guid w:val="{2EC279EA-56B7-4A01-946A-7F783FB1773A}"/>
      </w:docPartPr>
      <w:docPartBody>
        <w:p w:rsidR="00DF0023" w:rsidRDefault="00DF0023">
          <w:pPr>
            <w:pStyle w:val="C0FC79CD4A234D67AF26CE3ADDD0CDB2"/>
          </w:pPr>
          <w:r w:rsidRPr="00AD5343">
            <w:rPr>
              <w:rFonts w:ascii="Verdana" w:hAnsi="Verdana"/>
              <w:sz w:val="20"/>
              <w:szCs w:val="20"/>
            </w:rPr>
            <w:t>Enter your name.</w:t>
          </w:r>
        </w:p>
      </w:docPartBody>
    </w:docPart>
    <w:docPart>
      <w:docPartPr>
        <w:name w:val="6268EB7DC66141588989677C075D6C0E"/>
        <w:category>
          <w:name w:val="General"/>
          <w:gallery w:val="placeholder"/>
        </w:category>
        <w:types>
          <w:type w:val="bbPlcHdr"/>
        </w:types>
        <w:behaviors>
          <w:behavior w:val="content"/>
        </w:behaviors>
        <w:guid w:val="{89834525-9456-430E-94DD-07FA900A6309}"/>
      </w:docPartPr>
      <w:docPartBody>
        <w:p w:rsidR="00DF0023" w:rsidRDefault="00DF0023">
          <w:pPr>
            <w:pStyle w:val="6268EB7DC66141588989677C075D6C0E"/>
          </w:pPr>
          <w:r w:rsidRPr="00AD5343">
            <w:rPr>
              <w:rFonts w:ascii="Verdana" w:hAnsi="Verdana"/>
              <w:sz w:val="20"/>
              <w:szCs w:val="20"/>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23"/>
    <w:rsid w:val="00DF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C4B84B3614F19AD9222DA1C546559">
    <w:name w:val="221C4B84B3614F19AD9222DA1C546559"/>
  </w:style>
  <w:style w:type="paragraph" w:customStyle="1" w:styleId="42EA0656027541BABB05B092289DB11A">
    <w:name w:val="42EA0656027541BABB05B092289DB11A"/>
  </w:style>
  <w:style w:type="paragraph" w:customStyle="1" w:styleId="C0FC79CD4A234D67AF26CE3ADDD0CDB2">
    <w:name w:val="C0FC79CD4A234D67AF26CE3ADDD0CDB2"/>
  </w:style>
  <w:style w:type="paragraph" w:customStyle="1" w:styleId="6268EB7DC66141588989677C075D6C0E">
    <w:name w:val="6268EB7DC66141588989677C075D6C0E"/>
  </w:style>
  <w:style w:type="paragraph" w:customStyle="1" w:styleId="7E3400FCE0EC46FA9AF9C5CD2E299D83">
    <w:name w:val="7E3400FCE0EC46FA9AF9C5CD2E299D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C4B84B3614F19AD9222DA1C546559">
    <w:name w:val="221C4B84B3614F19AD9222DA1C546559"/>
  </w:style>
  <w:style w:type="paragraph" w:customStyle="1" w:styleId="42EA0656027541BABB05B092289DB11A">
    <w:name w:val="42EA0656027541BABB05B092289DB11A"/>
  </w:style>
  <w:style w:type="paragraph" w:customStyle="1" w:styleId="C0FC79CD4A234D67AF26CE3ADDD0CDB2">
    <w:name w:val="C0FC79CD4A234D67AF26CE3ADDD0CDB2"/>
  </w:style>
  <w:style w:type="paragraph" w:customStyle="1" w:styleId="6268EB7DC66141588989677C075D6C0E">
    <w:name w:val="6268EB7DC66141588989677C075D6C0E"/>
  </w:style>
  <w:style w:type="paragraph" w:customStyle="1" w:styleId="7E3400FCE0EC46FA9AF9C5CD2E299D83">
    <w:name w:val="7E3400FCE0EC46FA9AF9C5CD2E299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Props1.xml><?xml version="1.0" encoding="utf-8"?>
<ds:datastoreItem xmlns:ds="http://schemas.openxmlformats.org/officeDocument/2006/customXml" ds:itemID="{E5F7A110-00D7-403F-8B71-B45503068039}">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9C15ED1A-C8A9-475E-BEEC-B39ABD0BDED5}">
  <ds:schemaRefs>
    <ds:schemaRef ds:uri="http://schemas.microsoft.com/sharepoint/v3/contenttype/forms"/>
  </ds:schemaRefs>
</ds:datastoreItem>
</file>

<file path=customXml/itemProps3.xml><?xml version="1.0" encoding="utf-8"?>
<ds:datastoreItem xmlns:ds="http://schemas.openxmlformats.org/officeDocument/2006/customXml" ds:itemID="{563CDC2B-B332-40B4-9F44-A8B734E362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TP030005113.dotx</Template>
  <TotalTime>11</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Klindo</dc:creator>
  <cp:keywords/>
  <dc:description/>
  <cp:lastModifiedBy>Klindo</cp:lastModifiedBy>
  <cp:revision>4</cp:revision>
  <cp:lastPrinted>2011-11-02T20:56:00Z</cp:lastPrinted>
  <dcterms:created xsi:type="dcterms:W3CDTF">2011-08-12T21:26:00Z</dcterms:created>
  <dcterms:modified xsi:type="dcterms:W3CDTF">2011-11-02T20:58:00Z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TC300051139990</vt:lpwstr>
  </property>
</Properties>
</file>