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MARINA ADVISORY COMMITTEE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 MINUTES</w:t>
      </w:r>
    </w:p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="00653D32">
        <w:rPr>
          <w:rFonts w:ascii="Arial" w:eastAsia="Times New Roman" w:hAnsi="Arial" w:cs="Arial"/>
          <w:b/>
          <w:sz w:val="24"/>
          <w:szCs w:val="24"/>
        </w:rPr>
        <w:t>ublic Works Conference Room</w:t>
      </w:r>
    </w:p>
    <w:p w:rsidR="00910491" w:rsidRPr="00E957C8" w:rsidRDefault="00DB6051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August 1</w:t>
      </w:r>
      <w:r w:rsidR="00C80AFD">
        <w:rPr>
          <w:rFonts w:ascii="Arial" w:eastAsia="Times New Roman" w:hAnsi="Arial" w:cs="Arial"/>
          <w:b/>
          <w:sz w:val="24"/>
          <w:szCs w:val="24"/>
        </w:rPr>
        <w:t>, 2019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10491" w:rsidRPr="00E95164" w:rsidRDefault="00910491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1.</w:t>
      </w:r>
      <w:r w:rsidRPr="00E95164">
        <w:rPr>
          <w:rFonts w:ascii="Arial" w:eastAsia="Times New Roman" w:hAnsi="Arial" w:cs="Arial"/>
          <w:b/>
        </w:rPr>
        <w:tab/>
        <w:t>CALL TO ORDER</w:t>
      </w:r>
    </w:p>
    <w:p w:rsidR="00320435" w:rsidRPr="00E95164" w:rsidRDefault="00320435" w:rsidP="0067402C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653D32" w:rsidRPr="00E95164" w:rsidRDefault="00910491" w:rsidP="0067402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>The meeting was called to order by</w:t>
      </w:r>
      <w:r w:rsidR="0067402C" w:rsidRPr="00E95164">
        <w:rPr>
          <w:rFonts w:ascii="Arial" w:eastAsia="Times New Roman" w:hAnsi="Arial" w:cs="Arial"/>
        </w:rPr>
        <w:t>:</w:t>
      </w:r>
      <w:r w:rsidRPr="00E95164">
        <w:rPr>
          <w:rFonts w:ascii="Arial" w:eastAsia="Times New Roman" w:hAnsi="Arial" w:cs="Arial"/>
        </w:rPr>
        <w:t xml:space="preserve"> </w:t>
      </w:r>
      <w:r w:rsidR="00C044D5" w:rsidRPr="00E95164">
        <w:rPr>
          <w:rFonts w:ascii="Arial" w:eastAsia="Times New Roman" w:hAnsi="Arial" w:cs="Arial"/>
        </w:rPr>
        <w:t>Mar</w:t>
      </w:r>
      <w:r w:rsidR="008348A3">
        <w:rPr>
          <w:rFonts w:ascii="Arial" w:eastAsia="Times New Roman" w:hAnsi="Arial" w:cs="Arial"/>
        </w:rPr>
        <w:t>ina Advisory Committee Chair</w:t>
      </w:r>
      <w:r w:rsidR="00C044D5" w:rsidRPr="00E95164">
        <w:rPr>
          <w:rFonts w:ascii="Arial" w:eastAsia="Times New Roman" w:hAnsi="Arial" w:cs="Arial"/>
        </w:rPr>
        <w:t xml:space="preserve"> Wright at </w:t>
      </w:r>
      <w:r w:rsidR="00653D32" w:rsidRPr="00592982">
        <w:rPr>
          <w:rFonts w:ascii="Arial" w:eastAsia="Times New Roman" w:hAnsi="Arial" w:cs="Arial"/>
        </w:rPr>
        <w:t>5</w:t>
      </w:r>
      <w:r w:rsidRPr="00592982">
        <w:rPr>
          <w:rFonts w:ascii="Arial" w:eastAsia="Times New Roman" w:hAnsi="Arial" w:cs="Arial"/>
        </w:rPr>
        <w:t>:0</w:t>
      </w:r>
      <w:r w:rsidR="00462E65" w:rsidRPr="00592982">
        <w:rPr>
          <w:rFonts w:ascii="Arial" w:eastAsia="Times New Roman" w:hAnsi="Arial" w:cs="Arial"/>
        </w:rPr>
        <w:t>5</w:t>
      </w:r>
      <w:r w:rsidRPr="00E95164">
        <w:rPr>
          <w:rFonts w:ascii="Arial" w:eastAsia="Times New Roman" w:hAnsi="Arial" w:cs="Arial"/>
        </w:rPr>
        <w:t xml:space="preserve"> p.m.</w:t>
      </w:r>
    </w:p>
    <w:p w:rsidR="00910491" w:rsidRPr="00E95164" w:rsidRDefault="00910491" w:rsidP="00910491">
      <w:pPr>
        <w:spacing w:after="0" w:line="240" w:lineRule="auto"/>
        <w:ind w:left="-180"/>
        <w:rPr>
          <w:rFonts w:ascii="Arial" w:eastAsia="Times New Roman" w:hAnsi="Arial" w:cs="Arial"/>
          <w:b/>
        </w:rPr>
      </w:pPr>
    </w:p>
    <w:p w:rsidR="00910491" w:rsidRPr="00E95164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2</w:t>
      </w:r>
      <w:r w:rsidR="00910491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  <w:t>ROLL CALL</w:t>
      </w:r>
    </w:p>
    <w:p w:rsidR="00320435" w:rsidRPr="00E95164" w:rsidRDefault="00320435" w:rsidP="00653D32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4E7117" w:rsidRDefault="00910491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Present:</w:t>
      </w:r>
      <w:r w:rsidR="00C044D5" w:rsidRPr="00E95164">
        <w:rPr>
          <w:rFonts w:ascii="Arial" w:eastAsia="Times New Roman" w:hAnsi="Arial" w:cs="Arial"/>
        </w:rPr>
        <w:t xml:space="preserve"> </w:t>
      </w:r>
      <w:r w:rsidR="008348A3">
        <w:rPr>
          <w:rFonts w:ascii="Arial" w:eastAsia="Times New Roman" w:hAnsi="Arial" w:cs="Arial"/>
        </w:rPr>
        <w:t xml:space="preserve">Committee Chair </w:t>
      </w:r>
      <w:r w:rsidR="00B44F03" w:rsidRPr="00E95164">
        <w:rPr>
          <w:rFonts w:ascii="Arial" w:eastAsia="Times New Roman" w:hAnsi="Arial" w:cs="Arial"/>
        </w:rPr>
        <w:t xml:space="preserve">Wright, </w:t>
      </w:r>
      <w:r w:rsidR="008348A3">
        <w:rPr>
          <w:rFonts w:ascii="Arial" w:eastAsia="Times New Roman" w:hAnsi="Arial" w:cs="Arial"/>
        </w:rPr>
        <w:t xml:space="preserve">Committee Member Babcock, Committee Member </w:t>
      </w:r>
      <w:r w:rsidR="00462E65">
        <w:rPr>
          <w:rFonts w:ascii="Arial" w:eastAsia="Times New Roman" w:hAnsi="Arial" w:cs="Arial"/>
        </w:rPr>
        <w:t>Lee,</w:t>
      </w:r>
      <w:r w:rsidR="008348A3">
        <w:rPr>
          <w:rFonts w:ascii="Arial" w:eastAsia="Times New Roman" w:hAnsi="Arial" w:cs="Arial"/>
        </w:rPr>
        <w:t xml:space="preserve"> Committee Member </w:t>
      </w:r>
      <w:r w:rsidR="00870246">
        <w:rPr>
          <w:rFonts w:ascii="Arial" w:eastAsia="Times New Roman" w:hAnsi="Arial" w:cs="Arial"/>
        </w:rPr>
        <w:t>Lockhart</w:t>
      </w:r>
      <w:r w:rsidR="008348A3">
        <w:rPr>
          <w:rFonts w:ascii="Arial" w:eastAsia="Times New Roman" w:hAnsi="Arial" w:cs="Arial"/>
        </w:rPr>
        <w:t>, Committee Member</w:t>
      </w:r>
      <w:r w:rsidR="00DB6051">
        <w:rPr>
          <w:rFonts w:ascii="Arial" w:eastAsia="Times New Roman" w:hAnsi="Arial" w:cs="Arial"/>
        </w:rPr>
        <w:t xml:space="preserve"> Fordyce</w:t>
      </w:r>
    </w:p>
    <w:p w:rsidR="00E2314F" w:rsidRPr="00E95164" w:rsidRDefault="00596193" w:rsidP="00653D32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Ab</w:t>
      </w:r>
      <w:r w:rsidR="003F3504" w:rsidRPr="00E95164">
        <w:rPr>
          <w:rFonts w:ascii="Arial" w:eastAsia="Times New Roman" w:hAnsi="Arial" w:cs="Arial"/>
          <w:b/>
        </w:rPr>
        <w:t>sent:</w:t>
      </w:r>
      <w:r w:rsidR="004E7117">
        <w:rPr>
          <w:rFonts w:ascii="Arial" w:eastAsia="Times New Roman" w:hAnsi="Arial" w:cs="Arial"/>
        </w:rPr>
        <w:t xml:space="preserve"> </w:t>
      </w:r>
      <w:r w:rsidR="008348A3">
        <w:rPr>
          <w:rFonts w:ascii="Arial" w:eastAsia="Times New Roman" w:hAnsi="Arial" w:cs="Arial"/>
        </w:rPr>
        <w:t>Council Member Sunga</w:t>
      </w:r>
    </w:p>
    <w:p w:rsidR="00910491" w:rsidRPr="00E95164" w:rsidRDefault="00653D32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Staff Present</w:t>
      </w:r>
      <w:r w:rsidR="00910491" w:rsidRPr="00E95164">
        <w:rPr>
          <w:rFonts w:ascii="Arial" w:eastAsia="Times New Roman" w:hAnsi="Arial" w:cs="Arial"/>
          <w:b/>
        </w:rPr>
        <w:t xml:space="preserve">: </w:t>
      </w:r>
      <w:r w:rsidR="008348A3">
        <w:rPr>
          <w:rFonts w:ascii="Arial" w:eastAsia="Times New Roman" w:hAnsi="Arial" w:cs="Arial"/>
        </w:rPr>
        <w:t xml:space="preserve">Marina Attendant </w:t>
      </w:r>
      <w:r w:rsidR="004E7117" w:rsidRPr="004E7117">
        <w:rPr>
          <w:rFonts w:ascii="Arial" w:eastAsia="Times New Roman" w:hAnsi="Arial" w:cs="Arial"/>
        </w:rPr>
        <w:t>Walker</w:t>
      </w:r>
      <w:r w:rsidR="004E7117">
        <w:rPr>
          <w:rFonts w:ascii="Arial" w:eastAsia="Times New Roman" w:hAnsi="Arial" w:cs="Arial"/>
        </w:rPr>
        <w:t>,</w:t>
      </w:r>
      <w:r w:rsidR="008348A3">
        <w:rPr>
          <w:rFonts w:ascii="Arial" w:eastAsia="Times New Roman" w:hAnsi="Arial" w:cs="Arial"/>
        </w:rPr>
        <w:t xml:space="preserve"> Marina Attendant Babauta, Assistant Public Works Director Roberts</w:t>
      </w:r>
      <w:r w:rsidR="00653A16">
        <w:rPr>
          <w:rFonts w:ascii="Arial" w:eastAsia="Times New Roman" w:hAnsi="Arial" w:cs="Arial"/>
        </w:rPr>
        <w:t>,</w:t>
      </w:r>
      <w:r w:rsidR="008348A3">
        <w:rPr>
          <w:rFonts w:ascii="Arial" w:eastAsia="Times New Roman" w:hAnsi="Arial" w:cs="Arial"/>
        </w:rPr>
        <w:t xml:space="preserve"> Public Works Director </w:t>
      </w:r>
      <w:r w:rsidR="004E7117">
        <w:rPr>
          <w:rFonts w:ascii="Arial" w:eastAsia="Times New Roman" w:hAnsi="Arial" w:cs="Arial"/>
        </w:rPr>
        <w:t>Davis</w:t>
      </w:r>
    </w:p>
    <w:p w:rsidR="00910491" w:rsidRPr="003E425E" w:rsidRDefault="00653D32" w:rsidP="00870246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Guest</w:t>
      </w:r>
      <w:r w:rsidR="00BE1183" w:rsidRPr="00E95164">
        <w:rPr>
          <w:rFonts w:ascii="Arial" w:eastAsia="Times New Roman" w:hAnsi="Arial" w:cs="Arial"/>
          <w:b/>
        </w:rPr>
        <w:t xml:space="preserve">: </w:t>
      </w:r>
      <w:r w:rsidR="008348A3">
        <w:rPr>
          <w:rFonts w:ascii="Arial" w:eastAsia="Times New Roman" w:hAnsi="Arial" w:cs="Arial"/>
        </w:rPr>
        <w:t xml:space="preserve">Mr. </w:t>
      </w:r>
      <w:proofErr w:type="spellStart"/>
      <w:r w:rsidR="00462E65">
        <w:rPr>
          <w:rFonts w:ascii="Arial" w:eastAsia="Times New Roman" w:hAnsi="Arial" w:cs="Arial"/>
        </w:rPr>
        <w:t>Pimentelli</w:t>
      </w:r>
      <w:proofErr w:type="spellEnd"/>
    </w:p>
    <w:p w:rsidR="00910491" w:rsidRPr="00E95164" w:rsidRDefault="00910491" w:rsidP="00910491">
      <w:pPr>
        <w:spacing w:after="0" w:line="240" w:lineRule="auto"/>
        <w:ind w:left="1440" w:hanging="720"/>
        <w:rPr>
          <w:rFonts w:ascii="Arial" w:eastAsia="Calibri" w:hAnsi="Arial" w:cs="Arial"/>
        </w:rPr>
      </w:pPr>
    </w:p>
    <w:p w:rsidR="003F3504" w:rsidRPr="00E95164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3</w:t>
      </w:r>
      <w:r w:rsidR="00910491" w:rsidRPr="00E95164">
        <w:rPr>
          <w:rFonts w:ascii="Arial" w:eastAsia="Times New Roman" w:hAnsi="Arial" w:cs="Arial"/>
          <w:b/>
        </w:rPr>
        <w:t>.</w:t>
      </w:r>
      <w:r w:rsidR="003F3504" w:rsidRPr="00E95164">
        <w:rPr>
          <w:rFonts w:ascii="Arial" w:eastAsia="Times New Roman" w:hAnsi="Arial" w:cs="Arial"/>
          <w:b/>
        </w:rPr>
        <w:tab/>
        <w:t>COMMUNICATIONS</w:t>
      </w:r>
    </w:p>
    <w:p w:rsidR="003F3504" w:rsidRPr="00E95164" w:rsidRDefault="003F3504" w:rsidP="00910491">
      <w:pPr>
        <w:spacing w:after="0" w:line="240" w:lineRule="auto"/>
        <w:rPr>
          <w:rFonts w:ascii="Arial" w:eastAsia="Times New Roman" w:hAnsi="Arial" w:cs="Arial"/>
          <w:b/>
        </w:rPr>
      </w:pPr>
    </w:p>
    <w:p w:rsidR="003F3504" w:rsidRPr="00E95164" w:rsidRDefault="003F3504" w:rsidP="003F3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 xml:space="preserve">Report from </w:t>
      </w:r>
      <w:r w:rsidR="004E7117">
        <w:rPr>
          <w:rFonts w:ascii="Arial" w:eastAsia="Times New Roman" w:hAnsi="Arial" w:cs="Arial"/>
        </w:rPr>
        <w:t>Terrance Davis</w:t>
      </w:r>
      <w:r w:rsidRPr="00E95164">
        <w:rPr>
          <w:rFonts w:ascii="Arial" w:eastAsia="Times New Roman" w:hAnsi="Arial" w:cs="Arial"/>
        </w:rPr>
        <w:t>, Secretary to the Marina Advisory Committee</w:t>
      </w:r>
    </w:p>
    <w:p w:rsidR="00462E65" w:rsidRPr="00DB6051" w:rsidRDefault="00462E65" w:rsidP="00DB6051">
      <w:pPr>
        <w:spacing w:after="0" w:line="240" w:lineRule="auto"/>
        <w:rPr>
          <w:rFonts w:ascii="Arial" w:eastAsia="Times New Roman" w:hAnsi="Arial" w:cs="Arial"/>
        </w:rPr>
      </w:pPr>
    </w:p>
    <w:p w:rsidR="006D21FE" w:rsidRDefault="006D21FE" w:rsidP="00F2335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Marina Improvements and Projects</w:t>
      </w:r>
    </w:p>
    <w:p w:rsidR="00C80AFD" w:rsidRPr="00DB6051" w:rsidRDefault="00734929" w:rsidP="00DB605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Insurance, </w:t>
      </w:r>
      <w:r w:rsidR="00C80AFD">
        <w:rPr>
          <w:rFonts w:ascii="Arial" w:eastAsia="Times New Roman" w:hAnsi="Arial" w:cs="Arial"/>
        </w:rPr>
        <w:t>Registration</w:t>
      </w:r>
      <w:r>
        <w:rPr>
          <w:rFonts w:ascii="Arial" w:eastAsia="Times New Roman" w:hAnsi="Arial" w:cs="Arial"/>
        </w:rPr>
        <w:t>, and Occupancy</w:t>
      </w:r>
      <w:r w:rsidR="00C80AFD">
        <w:rPr>
          <w:rFonts w:ascii="Arial" w:eastAsia="Times New Roman" w:hAnsi="Arial" w:cs="Arial"/>
        </w:rPr>
        <w:t xml:space="preserve"> reports</w:t>
      </w:r>
    </w:p>
    <w:p w:rsidR="001A33CB" w:rsidRDefault="00DB6051" w:rsidP="001A33C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Dredging U</w:t>
      </w:r>
      <w:r w:rsidR="00F2335F">
        <w:rPr>
          <w:rFonts w:ascii="Arial" w:eastAsia="Times New Roman" w:hAnsi="Arial" w:cs="Arial"/>
        </w:rPr>
        <w:t>pdate</w:t>
      </w:r>
    </w:p>
    <w:p w:rsidR="00DB6051" w:rsidRDefault="00DB6051" w:rsidP="001A33C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Sherman Update</w:t>
      </w:r>
    </w:p>
    <w:p w:rsidR="00DB6051" w:rsidRDefault="00653A16" w:rsidP="001A33C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Boat Launch Parking Lot (M-Lot)</w:t>
      </w:r>
      <w:r w:rsidR="00DB6051">
        <w:rPr>
          <w:rFonts w:ascii="Arial" w:eastAsia="Times New Roman" w:hAnsi="Arial" w:cs="Arial"/>
        </w:rPr>
        <w:t xml:space="preserve"> Update</w:t>
      </w:r>
    </w:p>
    <w:p w:rsidR="00653A16" w:rsidRPr="001A1E28" w:rsidRDefault="00DB6051" w:rsidP="001A1E2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Internet Wi-Fi/Protection</w:t>
      </w:r>
    </w:p>
    <w:p w:rsidR="00BF3A00" w:rsidRDefault="00BF3A00" w:rsidP="00DB6051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3F3504" w:rsidRPr="00E95164" w:rsidRDefault="003F3504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DA7B6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4.</w:t>
      </w:r>
      <w:r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APPROVAL OF MINUTES</w:t>
      </w:r>
    </w:p>
    <w:p w:rsidR="00BE60CF" w:rsidRDefault="00BE60CF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u w:val="single"/>
        </w:rPr>
        <w:t>Recommendation:</w:t>
      </w:r>
      <w:r w:rsidRPr="00E95164">
        <w:rPr>
          <w:rFonts w:ascii="Arial" w:eastAsia="Times New Roman" w:hAnsi="Arial" w:cs="Arial"/>
        </w:rPr>
        <w:t xml:space="preserve"> </w:t>
      </w:r>
      <w:r w:rsidR="00C67F67">
        <w:rPr>
          <w:rFonts w:ascii="Arial" w:eastAsia="Times New Roman" w:hAnsi="Arial" w:cs="Arial"/>
        </w:rPr>
        <w:t>Committee Chair Wright, and second Committee Member Babcock by motion approved</w:t>
      </w:r>
      <w:r w:rsidRPr="00E95164">
        <w:rPr>
          <w:rFonts w:ascii="Arial" w:eastAsia="Times New Roman" w:hAnsi="Arial" w:cs="Arial"/>
        </w:rPr>
        <w:t xml:space="preserve"> the</w:t>
      </w:r>
      <w:r w:rsidR="00227980" w:rsidRPr="00E95164">
        <w:rPr>
          <w:rFonts w:ascii="Arial" w:eastAsia="Times New Roman" w:hAnsi="Arial" w:cs="Arial"/>
        </w:rPr>
        <w:t xml:space="preserve"> </w:t>
      </w:r>
      <w:r w:rsidR="00026789">
        <w:rPr>
          <w:rFonts w:ascii="Arial" w:eastAsia="Times New Roman" w:hAnsi="Arial" w:cs="Arial"/>
        </w:rPr>
        <w:t>August 1, 2019</w:t>
      </w:r>
      <w:r w:rsidR="00DA7B6A" w:rsidRPr="00E95164">
        <w:rPr>
          <w:rFonts w:ascii="Arial" w:eastAsia="Times New Roman" w:hAnsi="Arial" w:cs="Arial"/>
        </w:rPr>
        <w:t xml:space="preserve"> regular</w:t>
      </w:r>
      <w:r w:rsidR="00227980" w:rsidRPr="00E95164">
        <w:rPr>
          <w:rFonts w:ascii="Arial" w:eastAsia="Times New Roman" w:hAnsi="Arial" w:cs="Arial"/>
        </w:rPr>
        <w:t xml:space="preserve"> meeting</w:t>
      </w:r>
      <w:r w:rsidR="002B00C6">
        <w:rPr>
          <w:rFonts w:ascii="Arial" w:eastAsia="Times New Roman" w:hAnsi="Arial" w:cs="Arial"/>
        </w:rPr>
        <w:t xml:space="preserve"> minutes</w:t>
      </w:r>
    </w:p>
    <w:p w:rsidR="00596193" w:rsidRPr="00E95164" w:rsidRDefault="00596193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E95164" w:rsidRPr="00E95164" w:rsidRDefault="00BE60CF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Action:</w:t>
      </w:r>
      <w:r w:rsidRPr="00E95164">
        <w:rPr>
          <w:rFonts w:ascii="Arial" w:eastAsia="Times New Roman" w:hAnsi="Arial" w:cs="Arial"/>
        </w:rPr>
        <w:t xml:space="preserve"> </w:t>
      </w:r>
      <w:r w:rsidR="006F7DB0">
        <w:rPr>
          <w:rFonts w:ascii="Arial" w:eastAsia="Times New Roman" w:hAnsi="Arial" w:cs="Arial"/>
        </w:rPr>
        <w:t>Approved</w:t>
      </w:r>
    </w:p>
    <w:p w:rsidR="00910491" w:rsidRPr="00E95164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E95164" w:rsidRDefault="00DA7B6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5.</w:t>
      </w:r>
      <w:r w:rsidR="00910491"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APPROVAL OF AGENDA</w:t>
      </w:r>
    </w:p>
    <w:p w:rsidR="00910491" w:rsidRDefault="00DA7B6A" w:rsidP="00E357FA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u w:val="single"/>
        </w:rPr>
        <w:t>Recommendation:</w:t>
      </w:r>
      <w:r w:rsidRPr="00E95164">
        <w:rPr>
          <w:rFonts w:ascii="Arial" w:eastAsia="Times New Roman" w:hAnsi="Arial" w:cs="Arial"/>
        </w:rPr>
        <w:t xml:space="preserve"> </w:t>
      </w:r>
      <w:r w:rsidR="00653D32" w:rsidRPr="00E95164">
        <w:rPr>
          <w:rFonts w:ascii="Arial" w:eastAsia="Times New Roman" w:hAnsi="Arial" w:cs="Arial"/>
        </w:rPr>
        <w:t xml:space="preserve">By motion, </w:t>
      </w:r>
      <w:r w:rsidRPr="00E95164">
        <w:rPr>
          <w:rFonts w:ascii="Arial" w:eastAsia="Times New Roman" w:hAnsi="Arial" w:cs="Arial"/>
        </w:rPr>
        <w:t>appr</w:t>
      </w:r>
      <w:r w:rsidR="000D79FF">
        <w:rPr>
          <w:rFonts w:ascii="Arial" w:eastAsia="Times New Roman" w:hAnsi="Arial" w:cs="Arial"/>
        </w:rPr>
        <w:t xml:space="preserve">ove the August </w:t>
      </w:r>
      <w:r w:rsidR="00026789">
        <w:rPr>
          <w:rFonts w:ascii="Arial" w:eastAsia="Times New Roman" w:hAnsi="Arial" w:cs="Arial"/>
        </w:rPr>
        <w:t>1</w:t>
      </w:r>
      <w:r w:rsidR="002B00C6">
        <w:rPr>
          <w:rFonts w:ascii="Arial" w:eastAsia="Times New Roman" w:hAnsi="Arial" w:cs="Arial"/>
        </w:rPr>
        <w:t>, 2019</w:t>
      </w:r>
      <w:r w:rsidR="00B06E1C">
        <w:rPr>
          <w:rFonts w:ascii="Arial" w:eastAsia="Times New Roman" w:hAnsi="Arial" w:cs="Arial"/>
        </w:rPr>
        <w:t xml:space="preserve"> agenda</w:t>
      </w:r>
      <w:r w:rsidR="002B00C6">
        <w:rPr>
          <w:rFonts w:ascii="Arial" w:eastAsia="Times New Roman" w:hAnsi="Arial" w:cs="Arial"/>
        </w:rPr>
        <w:t xml:space="preserve"> </w:t>
      </w:r>
      <w:r w:rsidR="00E357FA">
        <w:rPr>
          <w:rFonts w:ascii="Arial" w:eastAsia="Times New Roman" w:hAnsi="Arial" w:cs="Arial"/>
        </w:rPr>
        <w:t xml:space="preserve"> </w:t>
      </w:r>
    </w:p>
    <w:p w:rsidR="00B06E1C" w:rsidRDefault="00B06E1C" w:rsidP="0091049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06E1C" w:rsidRPr="00B06E1C" w:rsidRDefault="00B06E1C" w:rsidP="00E357FA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Action: </w:t>
      </w:r>
      <w:r w:rsidR="002B00C6">
        <w:rPr>
          <w:rFonts w:ascii="Arial" w:eastAsia="Times New Roman" w:hAnsi="Arial" w:cs="Arial"/>
        </w:rPr>
        <w:t>Approved</w:t>
      </w:r>
    </w:p>
    <w:p w:rsidR="00910491" w:rsidRPr="00E95164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57FA" w:rsidRPr="004B6AE9" w:rsidRDefault="00DA7B6A" w:rsidP="004B6A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6</w:t>
      </w:r>
      <w:r w:rsidR="000E0E34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CORRESPONDENCE</w:t>
      </w:r>
      <w:r w:rsidR="00C229FA" w:rsidRPr="00E95164">
        <w:rPr>
          <w:rFonts w:ascii="Arial" w:eastAsia="Times New Roman" w:hAnsi="Arial" w:cs="Arial"/>
          <w:b/>
        </w:rPr>
        <w:t xml:space="preserve"> </w:t>
      </w:r>
      <w:r w:rsidR="00C229FA" w:rsidRPr="00E95164">
        <w:rPr>
          <w:rFonts w:ascii="Arial" w:eastAsia="Times New Roman" w:hAnsi="Arial" w:cs="Arial"/>
        </w:rPr>
        <w:t>-</w:t>
      </w:r>
      <w:r w:rsidR="00C229FA" w:rsidRPr="00E95164">
        <w:rPr>
          <w:rFonts w:ascii="Arial" w:eastAsia="Times New Roman" w:hAnsi="Arial" w:cs="Arial"/>
          <w:b/>
        </w:rPr>
        <w:t xml:space="preserve"> </w:t>
      </w:r>
      <w:r w:rsidR="00C229FA" w:rsidRPr="00E95164">
        <w:rPr>
          <w:rFonts w:ascii="Arial" w:eastAsia="Times New Roman" w:hAnsi="Arial" w:cs="Arial"/>
        </w:rPr>
        <w:t>None</w:t>
      </w:r>
    </w:p>
    <w:p w:rsidR="00E357FA" w:rsidRPr="00E95164" w:rsidRDefault="00E357FA" w:rsidP="00BE60CF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4528B6" w:rsidRDefault="00DA7B6A" w:rsidP="00DA7B6A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COMMUNITY FORUM</w:t>
      </w:r>
    </w:p>
    <w:p w:rsidR="000D79FF" w:rsidRDefault="000D79FF" w:rsidP="000D79F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</w:rPr>
      </w:pPr>
    </w:p>
    <w:p w:rsidR="009558E3" w:rsidRPr="000D79FF" w:rsidRDefault="006D21FE" w:rsidP="000D79FF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b/>
        </w:rPr>
      </w:pPr>
      <w:proofErr w:type="spellStart"/>
      <w:r w:rsidRPr="000D79FF">
        <w:rPr>
          <w:rFonts w:ascii="Arial" w:eastAsia="Times New Roman" w:hAnsi="Arial" w:cs="Arial"/>
        </w:rPr>
        <w:t>Misha</w:t>
      </w:r>
      <w:proofErr w:type="spellEnd"/>
      <w:r w:rsidRPr="000D79FF">
        <w:rPr>
          <w:rFonts w:ascii="Arial" w:eastAsia="Times New Roman" w:hAnsi="Arial" w:cs="Arial"/>
        </w:rPr>
        <w:t xml:space="preserve"> </w:t>
      </w:r>
      <w:proofErr w:type="spellStart"/>
      <w:r w:rsidRPr="000D79FF">
        <w:rPr>
          <w:rFonts w:ascii="Arial" w:eastAsia="Times New Roman" w:hAnsi="Arial" w:cs="Arial"/>
        </w:rPr>
        <w:t>Pimentelli</w:t>
      </w:r>
      <w:proofErr w:type="spellEnd"/>
      <w:r w:rsidRPr="000D79FF">
        <w:rPr>
          <w:rFonts w:ascii="Arial" w:eastAsia="Times New Roman" w:hAnsi="Arial" w:cs="Arial"/>
        </w:rPr>
        <w:t xml:space="preserve"> inquired </w:t>
      </w:r>
      <w:r w:rsidR="00026789" w:rsidRPr="000D79FF">
        <w:rPr>
          <w:rFonts w:ascii="Arial" w:eastAsia="Times New Roman" w:hAnsi="Arial" w:cs="Arial"/>
        </w:rPr>
        <w:t>about the</w:t>
      </w:r>
      <w:r w:rsidR="00653A16">
        <w:rPr>
          <w:rFonts w:ascii="Arial" w:eastAsia="Times New Roman" w:hAnsi="Arial" w:cs="Arial"/>
        </w:rPr>
        <w:t xml:space="preserve"> responsibilities of marina security officers and</w:t>
      </w:r>
      <w:r w:rsidR="00026789" w:rsidRPr="000D79FF">
        <w:rPr>
          <w:rFonts w:ascii="Arial" w:eastAsia="Times New Roman" w:hAnsi="Arial" w:cs="Arial"/>
        </w:rPr>
        <w:t xml:space="preserve"> signs located around the property. He also asked questions ref</w:t>
      </w:r>
      <w:r w:rsidR="00653A16">
        <w:rPr>
          <w:rFonts w:ascii="Arial" w:eastAsia="Times New Roman" w:hAnsi="Arial" w:cs="Arial"/>
        </w:rPr>
        <w:t>erring to the free Marina Wi-Fi</w:t>
      </w:r>
      <w:r w:rsidR="00026789" w:rsidRPr="000D79FF">
        <w:rPr>
          <w:rFonts w:ascii="Arial" w:eastAsia="Times New Roman" w:hAnsi="Arial" w:cs="Arial"/>
        </w:rPr>
        <w:t xml:space="preserve"> and possible receptors that could be placed on</w:t>
      </w:r>
      <w:r w:rsidR="00653A16">
        <w:rPr>
          <w:rFonts w:ascii="Arial" w:eastAsia="Times New Roman" w:hAnsi="Arial" w:cs="Arial"/>
        </w:rPr>
        <w:t xml:space="preserve"> </w:t>
      </w:r>
      <w:proofErr w:type="spellStart"/>
      <w:r w:rsidR="00653A16">
        <w:rPr>
          <w:rFonts w:ascii="Arial" w:eastAsia="Times New Roman" w:hAnsi="Arial" w:cs="Arial"/>
        </w:rPr>
        <w:t>berther’s</w:t>
      </w:r>
      <w:proofErr w:type="spellEnd"/>
      <w:r w:rsidR="00653A16">
        <w:rPr>
          <w:rFonts w:ascii="Arial" w:eastAsia="Times New Roman" w:hAnsi="Arial" w:cs="Arial"/>
        </w:rPr>
        <w:t xml:space="preserve"> vessels.</w:t>
      </w:r>
      <w:r w:rsidR="00026789" w:rsidRPr="000D79FF">
        <w:rPr>
          <w:rFonts w:ascii="Arial" w:eastAsia="Times New Roman" w:hAnsi="Arial" w:cs="Arial"/>
        </w:rPr>
        <w:t xml:space="preserve"> </w:t>
      </w:r>
      <w:proofErr w:type="spellStart"/>
      <w:r w:rsidR="00026789" w:rsidRPr="000D79FF">
        <w:rPr>
          <w:rFonts w:ascii="Arial" w:eastAsia="Times New Roman" w:hAnsi="Arial" w:cs="Arial"/>
        </w:rPr>
        <w:t>Misha</w:t>
      </w:r>
      <w:proofErr w:type="spellEnd"/>
      <w:r w:rsidR="00026789" w:rsidRPr="000D79FF">
        <w:rPr>
          <w:rFonts w:ascii="Arial" w:eastAsia="Times New Roman" w:hAnsi="Arial" w:cs="Arial"/>
        </w:rPr>
        <w:t xml:space="preserve"> stated that the </w:t>
      </w:r>
      <w:r w:rsidR="00026789" w:rsidRPr="000D79FF">
        <w:rPr>
          <w:rFonts w:ascii="Arial" w:eastAsia="Times New Roman" w:hAnsi="Arial" w:cs="Arial"/>
        </w:rPr>
        <w:lastRenderedPageBreak/>
        <w:t>C-</w:t>
      </w:r>
      <w:r w:rsidRPr="000D79FF">
        <w:rPr>
          <w:rFonts w:ascii="Arial" w:eastAsia="Times New Roman" w:hAnsi="Arial" w:cs="Arial"/>
        </w:rPr>
        <w:t>Dock</w:t>
      </w:r>
      <w:r w:rsidR="00026789" w:rsidRPr="000D79FF">
        <w:rPr>
          <w:rFonts w:ascii="Arial" w:eastAsia="Times New Roman" w:hAnsi="Arial" w:cs="Arial"/>
        </w:rPr>
        <w:t xml:space="preserve"> </w:t>
      </w:r>
      <w:r w:rsidR="009558E3" w:rsidRPr="000D79FF">
        <w:rPr>
          <w:rFonts w:ascii="Arial" w:eastAsia="Times New Roman" w:hAnsi="Arial" w:cs="Arial"/>
        </w:rPr>
        <w:t xml:space="preserve">hinges do not close </w:t>
      </w:r>
      <w:r w:rsidR="00653A16">
        <w:rPr>
          <w:rFonts w:ascii="Arial" w:eastAsia="Times New Roman" w:hAnsi="Arial" w:cs="Arial"/>
        </w:rPr>
        <w:t>properly especially at low tide. It is suggested</w:t>
      </w:r>
      <w:r w:rsidR="009558E3" w:rsidRPr="000D79FF">
        <w:rPr>
          <w:rFonts w:ascii="Arial" w:eastAsia="Times New Roman" w:hAnsi="Arial" w:cs="Arial"/>
        </w:rPr>
        <w:t xml:space="preserve"> for </w:t>
      </w:r>
      <w:proofErr w:type="spellStart"/>
      <w:r w:rsidR="009558E3" w:rsidRPr="000D79FF">
        <w:rPr>
          <w:rFonts w:ascii="Arial" w:eastAsia="Times New Roman" w:hAnsi="Arial" w:cs="Arial"/>
        </w:rPr>
        <w:t>berthers</w:t>
      </w:r>
      <w:proofErr w:type="spellEnd"/>
      <w:r w:rsidR="009558E3" w:rsidRPr="000D79FF">
        <w:rPr>
          <w:rFonts w:ascii="Arial" w:eastAsia="Times New Roman" w:hAnsi="Arial" w:cs="Arial"/>
        </w:rPr>
        <w:t xml:space="preserve"> to pay extra attention when leaving the doc</w:t>
      </w:r>
      <w:r w:rsidR="000D79FF" w:rsidRPr="000D79FF">
        <w:rPr>
          <w:rFonts w:ascii="Arial" w:eastAsia="Times New Roman" w:hAnsi="Arial" w:cs="Arial"/>
        </w:rPr>
        <w:t>k</w:t>
      </w:r>
      <w:r w:rsidR="009558E3" w:rsidRPr="000D79FF">
        <w:rPr>
          <w:rFonts w:ascii="Arial" w:eastAsia="Times New Roman" w:hAnsi="Arial" w:cs="Arial"/>
        </w:rPr>
        <w:t>s</w:t>
      </w:r>
      <w:r w:rsidR="000D79FF" w:rsidRPr="000D79FF">
        <w:rPr>
          <w:rFonts w:ascii="Arial" w:eastAsia="Times New Roman" w:hAnsi="Arial" w:cs="Arial"/>
        </w:rPr>
        <w:t>.</w:t>
      </w:r>
      <w:r w:rsidR="00653A16">
        <w:rPr>
          <w:rFonts w:ascii="Arial" w:eastAsia="Times New Roman" w:hAnsi="Arial" w:cs="Arial"/>
        </w:rPr>
        <w:t xml:space="preserve"> </w:t>
      </w:r>
      <w:proofErr w:type="spellStart"/>
      <w:r w:rsidR="00653A16">
        <w:rPr>
          <w:rFonts w:ascii="Arial" w:eastAsia="Times New Roman" w:hAnsi="Arial" w:cs="Arial"/>
        </w:rPr>
        <w:t>Misha</w:t>
      </w:r>
      <w:proofErr w:type="spellEnd"/>
      <w:r w:rsidR="00653A16">
        <w:rPr>
          <w:rFonts w:ascii="Arial" w:eastAsia="Times New Roman" w:hAnsi="Arial" w:cs="Arial"/>
        </w:rPr>
        <w:t xml:space="preserve"> also inquire</w:t>
      </w:r>
      <w:r w:rsidR="005C0B7C">
        <w:rPr>
          <w:rFonts w:ascii="Arial" w:eastAsia="Times New Roman" w:hAnsi="Arial" w:cs="Arial"/>
        </w:rPr>
        <w:t xml:space="preserve">d about social media </w:t>
      </w:r>
      <w:r w:rsidR="00B32109">
        <w:rPr>
          <w:rFonts w:ascii="Arial" w:eastAsia="Times New Roman" w:hAnsi="Arial" w:cs="Arial"/>
        </w:rPr>
        <w:t xml:space="preserve">platforms </w:t>
      </w:r>
      <w:r w:rsidR="005C0B7C">
        <w:rPr>
          <w:rFonts w:ascii="Arial" w:eastAsia="Times New Roman" w:hAnsi="Arial" w:cs="Arial"/>
        </w:rPr>
        <w:t xml:space="preserve">that can be used to promote the Vallejo Marina. Lastly, he asked questions about the proper protocol is for a bystander when a vessel is sinking.  </w:t>
      </w:r>
    </w:p>
    <w:p w:rsidR="009558E3" w:rsidRPr="009558E3" w:rsidRDefault="009558E3" w:rsidP="009558E3">
      <w:pPr>
        <w:pStyle w:val="ListParagraph"/>
        <w:rPr>
          <w:rFonts w:ascii="Arial" w:eastAsia="Times New Roman" w:hAnsi="Arial" w:cs="Arial"/>
          <w:b/>
        </w:rPr>
      </w:pPr>
    </w:p>
    <w:p w:rsidR="00BE60CF" w:rsidRPr="009558E3" w:rsidRDefault="00BE60CF" w:rsidP="00A75407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</w:rPr>
      </w:pPr>
      <w:r w:rsidRPr="009558E3">
        <w:rPr>
          <w:rFonts w:ascii="Arial" w:eastAsia="Times New Roman" w:hAnsi="Arial" w:cs="Arial"/>
          <w:b/>
        </w:rPr>
        <w:t>NEW BUSINESS</w:t>
      </w:r>
    </w:p>
    <w:p w:rsidR="0088409D" w:rsidRPr="00E95164" w:rsidRDefault="0088409D" w:rsidP="0088409D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BE60CF" w:rsidRPr="00E95164" w:rsidRDefault="006F7DB0" w:rsidP="006F7DB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None at this time</w:t>
      </w:r>
      <w:r w:rsidR="00A4582F" w:rsidRPr="00E95164">
        <w:rPr>
          <w:rFonts w:ascii="Arial" w:eastAsia="Times New Roman" w:hAnsi="Arial" w:cs="Arial"/>
          <w:b/>
        </w:rPr>
        <w:tab/>
      </w:r>
    </w:p>
    <w:p w:rsidR="00BE60CF" w:rsidRPr="00E95164" w:rsidRDefault="00BE60CF" w:rsidP="00A4582F">
      <w:pPr>
        <w:spacing w:after="0" w:line="240" w:lineRule="auto"/>
        <w:rPr>
          <w:rFonts w:ascii="Arial" w:eastAsia="Times New Roman" w:hAnsi="Arial" w:cs="Arial"/>
          <w:b/>
        </w:rPr>
      </w:pPr>
    </w:p>
    <w:p w:rsidR="00A4582F" w:rsidRPr="00E95164" w:rsidRDefault="00A4582F" w:rsidP="004B393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CONFIRMATION OF NEXT MEETING DATE</w:t>
      </w:r>
    </w:p>
    <w:p w:rsidR="009A0BD7" w:rsidRPr="00E95164" w:rsidRDefault="00E95164" w:rsidP="00E95164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Thursday, </w:t>
      </w:r>
      <w:r w:rsidR="00026789">
        <w:rPr>
          <w:rFonts w:ascii="Arial" w:eastAsia="Times New Roman" w:hAnsi="Arial" w:cs="Arial"/>
        </w:rPr>
        <w:t>November 7</w:t>
      </w:r>
      <w:r w:rsidR="00202EDD">
        <w:rPr>
          <w:rFonts w:ascii="Arial" w:eastAsia="Times New Roman" w:hAnsi="Arial" w:cs="Arial"/>
        </w:rPr>
        <w:t>, 2019</w:t>
      </w:r>
      <w:r>
        <w:rPr>
          <w:rFonts w:ascii="Arial" w:eastAsia="Times New Roman" w:hAnsi="Arial" w:cs="Arial"/>
        </w:rPr>
        <w:t xml:space="preserve"> at 5:00 P.M.</w:t>
      </w:r>
    </w:p>
    <w:p w:rsidR="00A4582F" w:rsidRPr="00E95164" w:rsidRDefault="00A4582F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9B01D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10</w:t>
      </w:r>
      <w:r w:rsidR="00910491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</w:r>
      <w:r w:rsidRPr="00E95164">
        <w:rPr>
          <w:rFonts w:ascii="Arial" w:eastAsia="Times New Roman" w:hAnsi="Arial" w:cs="Arial"/>
          <w:b/>
        </w:rPr>
        <w:t>STAFF COMMENTS</w:t>
      </w:r>
    </w:p>
    <w:p w:rsidR="00D1196F" w:rsidRPr="00BC65D6" w:rsidRDefault="00BF3A00" w:rsidP="00BC65D6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D1196F">
        <w:rPr>
          <w:rFonts w:ascii="Arial" w:eastAsia="Times New Roman" w:hAnsi="Arial" w:cs="Arial"/>
        </w:rPr>
        <w:t>Terrance Da</w:t>
      </w:r>
      <w:r w:rsidR="00D1196F" w:rsidRPr="00D1196F">
        <w:rPr>
          <w:rFonts w:ascii="Arial" w:eastAsia="Times New Roman" w:hAnsi="Arial" w:cs="Arial"/>
        </w:rPr>
        <w:t>vis informed the board</w:t>
      </w:r>
      <w:r w:rsidR="005C0B7C">
        <w:rPr>
          <w:rFonts w:ascii="Arial" w:eastAsia="Times New Roman" w:hAnsi="Arial" w:cs="Arial"/>
        </w:rPr>
        <w:t xml:space="preserve"> of possible options that w</w:t>
      </w:r>
      <w:r w:rsidR="00D1196F" w:rsidRPr="00D1196F">
        <w:rPr>
          <w:rFonts w:ascii="Arial" w:eastAsia="Times New Roman" w:hAnsi="Arial" w:cs="Arial"/>
        </w:rPr>
        <w:t>ere on table for disposing of the Sherman.</w:t>
      </w:r>
    </w:p>
    <w:p w:rsidR="00C42C83" w:rsidRPr="00E95164" w:rsidRDefault="00C42C83" w:rsidP="00910491">
      <w:pPr>
        <w:spacing w:after="0" w:line="240" w:lineRule="auto"/>
        <w:rPr>
          <w:rFonts w:ascii="Arial" w:eastAsia="Times New Roman" w:hAnsi="Arial" w:cs="Arial"/>
        </w:rPr>
      </w:pPr>
    </w:p>
    <w:p w:rsidR="008D6833" w:rsidRPr="00E95164" w:rsidRDefault="009B01DA" w:rsidP="008D6833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CHAIRPERSON’S &amp; COMMITTEE MEMBER’S REPORTS/AGENDA REQUEST</w:t>
      </w:r>
      <w:r w:rsidR="00C3243B" w:rsidRPr="00E95164">
        <w:rPr>
          <w:rFonts w:ascii="Arial" w:eastAsia="Times New Roman" w:hAnsi="Arial" w:cs="Arial"/>
          <w:b/>
        </w:rPr>
        <w:t>S</w:t>
      </w:r>
    </w:p>
    <w:p w:rsidR="000D79FF" w:rsidRPr="000D79FF" w:rsidRDefault="00BF3A00" w:rsidP="00D1196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Samantha Fordyce </w:t>
      </w:r>
      <w:r w:rsidR="009558E3">
        <w:rPr>
          <w:rFonts w:ascii="Arial" w:eastAsia="Times New Roman" w:hAnsi="Arial" w:cs="Arial"/>
        </w:rPr>
        <w:t xml:space="preserve">brought up concerns about First Security. She inquired about the </w:t>
      </w:r>
      <w:r w:rsidR="000D79FF">
        <w:rPr>
          <w:rFonts w:ascii="Arial" w:eastAsia="Times New Roman" w:hAnsi="Arial" w:cs="Arial"/>
        </w:rPr>
        <w:t>securit</w:t>
      </w:r>
      <w:r w:rsidR="00B32109">
        <w:rPr>
          <w:rFonts w:ascii="Arial" w:eastAsia="Times New Roman" w:hAnsi="Arial" w:cs="Arial"/>
        </w:rPr>
        <w:t>y patrol issuing visitor checks</w:t>
      </w:r>
      <w:r w:rsidR="000D79FF">
        <w:rPr>
          <w:rFonts w:ascii="Arial" w:eastAsia="Times New Roman" w:hAnsi="Arial" w:cs="Arial"/>
        </w:rPr>
        <w:t xml:space="preserve"> when cars arrive in t</w:t>
      </w:r>
      <w:r w:rsidR="00B32109">
        <w:rPr>
          <w:rFonts w:ascii="Arial" w:eastAsia="Times New Roman" w:hAnsi="Arial" w:cs="Arial"/>
        </w:rPr>
        <w:t>he parking lot at night and if being escorted was an option.</w:t>
      </w:r>
      <w:r w:rsidR="00C67F67">
        <w:rPr>
          <w:rFonts w:ascii="Arial" w:eastAsia="Times New Roman" w:hAnsi="Arial" w:cs="Arial"/>
        </w:rPr>
        <w:t xml:space="preserve"> </w:t>
      </w:r>
      <w:r w:rsidR="00B32109">
        <w:rPr>
          <w:rFonts w:ascii="Arial" w:eastAsia="Times New Roman" w:hAnsi="Arial" w:cs="Arial"/>
        </w:rPr>
        <w:t>Terrance</w:t>
      </w:r>
      <w:r w:rsidR="000D79FF">
        <w:rPr>
          <w:rFonts w:ascii="Arial" w:eastAsia="Times New Roman" w:hAnsi="Arial" w:cs="Arial"/>
        </w:rPr>
        <w:t xml:space="preserve"> suggested that every </w:t>
      </w:r>
      <w:proofErr w:type="spellStart"/>
      <w:r w:rsidR="00B32109">
        <w:rPr>
          <w:rFonts w:ascii="Arial" w:eastAsia="Times New Roman" w:hAnsi="Arial" w:cs="Arial"/>
        </w:rPr>
        <w:t>berther</w:t>
      </w:r>
      <w:proofErr w:type="spellEnd"/>
      <w:r w:rsidR="00B32109">
        <w:rPr>
          <w:rFonts w:ascii="Arial" w:eastAsia="Times New Roman" w:hAnsi="Arial" w:cs="Arial"/>
        </w:rPr>
        <w:t xml:space="preserve"> download the VPD App on</w:t>
      </w:r>
      <w:r w:rsidR="000D79FF">
        <w:rPr>
          <w:rFonts w:ascii="Arial" w:eastAsia="Times New Roman" w:hAnsi="Arial" w:cs="Arial"/>
        </w:rPr>
        <w:t xml:space="preserve"> their ph</w:t>
      </w:r>
      <w:r w:rsidR="00B32109">
        <w:rPr>
          <w:rFonts w:ascii="Arial" w:eastAsia="Times New Roman" w:hAnsi="Arial" w:cs="Arial"/>
        </w:rPr>
        <w:t>ones to be able to make reports</w:t>
      </w:r>
      <w:r w:rsidR="000D79FF">
        <w:rPr>
          <w:rFonts w:ascii="Arial" w:eastAsia="Times New Roman" w:hAnsi="Arial" w:cs="Arial"/>
        </w:rPr>
        <w:t xml:space="preserve"> and see recent crime hotspots. </w:t>
      </w:r>
    </w:p>
    <w:p w:rsidR="00A65451" w:rsidRDefault="00B32109" w:rsidP="00D1196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Ken Wright i</w:t>
      </w:r>
      <w:r w:rsidR="000D79FF">
        <w:rPr>
          <w:rFonts w:ascii="Arial" w:eastAsia="Times New Roman" w:hAnsi="Arial" w:cs="Arial"/>
        </w:rPr>
        <w:t xml:space="preserve">nquired about the current Wi-Fi status at the marina. He would like to see the free marina Wi-Fi to be password protected so </w:t>
      </w:r>
      <w:proofErr w:type="spellStart"/>
      <w:r w:rsidR="000D79FF">
        <w:rPr>
          <w:rFonts w:ascii="Arial" w:eastAsia="Times New Roman" w:hAnsi="Arial" w:cs="Arial"/>
        </w:rPr>
        <w:t>berther’s</w:t>
      </w:r>
      <w:proofErr w:type="spellEnd"/>
      <w:r w:rsidR="000D79FF">
        <w:rPr>
          <w:rFonts w:ascii="Arial" w:eastAsia="Times New Roman" w:hAnsi="Arial" w:cs="Arial"/>
        </w:rPr>
        <w:t xml:space="preserve"> using the</w:t>
      </w:r>
      <w:r>
        <w:rPr>
          <w:rFonts w:ascii="Arial" w:eastAsia="Times New Roman" w:hAnsi="Arial" w:cs="Arial"/>
        </w:rPr>
        <w:t xml:space="preserve"> Wi-Fi feel more secure. Terrance</w:t>
      </w:r>
      <w:r w:rsidR="000D79FF">
        <w:rPr>
          <w:rFonts w:ascii="Arial" w:eastAsia="Times New Roman" w:hAnsi="Arial" w:cs="Arial"/>
        </w:rPr>
        <w:t xml:space="preserve"> approved the motion to have the free </w:t>
      </w:r>
      <w:r>
        <w:rPr>
          <w:rFonts w:ascii="Arial" w:eastAsia="Times New Roman" w:hAnsi="Arial" w:cs="Arial"/>
        </w:rPr>
        <w:t xml:space="preserve">Wi-Fi be password protected and will reach out to the IT department </w:t>
      </w:r>
    </w:p>
    <w:p w:rsidR="00BF3A00" w:rsidRPr="00BF3A00" w:rsidRDefault="00BF3A00" w:rsidP="00BF3A00">
      <w:pPr>
        <w:spacing w:after="0" w:line="240" w:lineRule="auto"/>
        <w:rPr>
          <w:rFonts w:ascii="Arial" w:eastAsia="Times New Roman" w:hAnsi="Arial" w:cs="Arial"/>
        </w:rPr>
      </w:pPr>
    </w:p>
    <w:p w:rsidR="00910491" w:rsidRPr="003E107E" w:rsidRDefault="00910491" w:rsidP="00910491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1</w:t>
      </w:r>
      <w:r w:rsidR="00A1142D" w:rsidRPr="00E95164">
        <w:rPr>
          <w:rFonts w:ascii="Arial" w:eastAsia="Times New Roman" w:hAnsi="Arial" w:cs="Arial"/>
          <w:b/>
        </w:rPr>
        <w:t>2</w:t>
      </w:r>
      <w:r w:rsidRPr="00E95164">
        <w:rPr>
          <w:rFonts w:ascii="Arial" w:eastAsia="Times New Roman" w:hAnsi="Arial" w:cs="Arial"/>
          <w:b/>
        </w:rPr>
        <w:t>.</w:t>
      </w:r>
      <w:r w:rsidRPr="00E95164">
        <w:rPr>
          <w:rFonts w:ascii="Arial" w:eastAsia="Times New Roman" w:hAnsi="Arial" w:cs="Arial"/>
          <w:b/>
        </w:rPr>
        <w:tab/>
      </w:r>
      <w:r w:rsidR="00F3106A" w:rsidRPr="00E95164">
        <w:rPr>
          <w:rFonts w:ascii="Arial" w:eastAsia="Times New Roman" w:hAnsi="Arial" w:cs="Arial"/>
          <w:b/>
        </w:rPr>
        <w:t>LIAISON COMMENTS</w:t>
      </w:r>
      <w:r w:rsidR="003E107E">
        <w:rPr>
          <w:rFonts w:ascii="Arial" w:eastAsia="Times New Roman" w:hAnsi="Arial" w:cs="Arial"/>
          <w:b/>
        </w:rPr>
        <w:t xml:space="preserve"> </w:t>
      </w:r>
      <w:r w:rsidR="00282EA1">
        <w:rPr>
          <w:rFonts w:ascii="Arial" w:eastAsia="Times New Roman" w:hAnsi="Arial" w:cs="Arial"/>
          <w:b/>
        </w:rPr>
        <w:t>-</w:t>
      </w:r>
      <w:r w:rsidR="003E107E">
        <w:rPr>
          <w:rFonts w:ascii="Arial" w:eastAsia="Times New Roman" w:hAnsi="Arial" w:cs="Arial"/>
          <w:b/>
        </w:rPr>
        <w:t xml:space="preserve"> </w:t>
      </w:r>
      <w:r w:rsidR="003E107E" w:rsidRPr="00282EA1">
        <w:rPr>
          <w:rFonts w:ascii="Arial" w:eastAsia="Times New Roman" w:hAnsi="Arial" w:cs="Arial"/>
        </w:rPr>
        <w:t>None at this time.</w:t>
      </w:r>
      <w:r w:rsidRPr="00E95164">
        <w:rPr>
          <w:rFonts w:ascii="Arial" w:eastAsia="Times New Roman" w:hAnsi="Arial" w:cs="Arial"/>
          <w:b/>
          <w:u w:val="single"/>
        </w:rPr>
        <w:t xml:space="preserve"> </w:t>
      </w:r>
      <w:r w:rsidR="001609F2" w:rsidRPr="00E95164">
        <w:rPr>
          <w:rFonts w:ascii="Arial" w:eastAsia="Times New Roman" w:hAnsi="Arial" w:cs="Arial"/>
          <w:b/>
          <w:u w:val="single"/>
        </w:rPr>
        <w:t xml:space="preserve"> </w:t>
      </w:r>
    </w:p>
    <w:p w:rsidR="005C0B7C" w:rsidRPr="00E95164" w:rsidRDefault="005C0B7C" w:rsidP="00910491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A66658" w:rsidRPr="00E95164" w:rsidRDefault="00910491" w:rsidP="00A66658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ab/>
      </w:r>
    </w:p>
    <w:p w:rsidR="00A1142D" w:rsidRPr="00282EA1" w:rsidRDefault="00A1142D">
      <w:pPr>
        <w:rPr>
          <w:rFonts w:ascii="Arial" w:hAnsi="Arial" w:cs="Arial"/>
          <w:b/>
        </w:rPr>
      </w:pPr>
      <w:r w:rsidRPr="00E95164">
        <w:rPr>
          <w:rFonts w:ascii="Arial" w:hAnsi="Arial" w:cs="Arial"/>
          <w:b/>
        </w:rPr>
        <w:t>13.</w:t>
      </w:r>
      <w:r w:rsidRPr="00E95164">
        <w:rPr>
          <w:rFonts w:ascii="Arial" w:hAnsi="Arial" w:cs="Arial"/>
          <w:b/>
        </w:rPr>
        <w:tab/>
        <w:t>ADJOU</w:t>
      </w:r>
      <w:r w:rsidR="003E107E">
        <w:rPr>
          <w:rFonts w:ascii="Arial" w:hAnsi="Arial" w:cs="Arial"/>
          <w:b/>
        </w:rPr>
        <w:t xml:space="preserve">RNMENT </w:t>
      </w:r>
      <w:r w:rsidR="00282EA1">
        <w:rPr>
          <w:rFonts w:ascii="Arial" w:hAnsi="Arial" w:cs="Arial"/>
          <w:b/>
        </w:rPr>
        <w:t>-</w:t>
      </w:r>
      <w:r w:rsidR="003E107E">
        <w:rPr>
          <w:rFonts w:ascii="Arial" w:hAnsi="Arial" w:cs="Arial"/>
          <w:b/>
        </w:rPr>
        <w:t xml:space="preserve"> </w:t>
      </w:r>
      <w:r w:rsidR="003E107E">
        <w:rPr>
          <w:rFonts w:ascii="Arial" w:hAnsi="Arial" w:cs="Arial"/>
        </w:rPr>
        <w:t>T</w:t>
      </w:r>
      <w:r w:rsidR="00C229FA" w:rsidRPr="00E95164">
        <w:rPr>
          <w:rFonts w:ascii="Arial" w:hAnsi="Arial" w:cs="Arial"/>
        </w:rPr>
        <w:t xml:space="preserve">he meeting was adjourned at </w:t>
      </w:r>
      <w:r w:rsidR="00D1196F">
        <w:rPr>
          <w:rFonts w:ascii="Arial" w:hAnsi="Arial" w:cs="Arial"/>
        </w:rPr>
        <w:t>5:55</w:t>
      </w:r>
      <w:r w:rsidR="00C229FA" w:rsidRPr="00E95164">
        <w:rPr>
          <w:rFonts w:ascii="Arial" w:hAnsi="Arial" w:cs="Arial"/>
        </w:rPr>
        <w:t xml:space="preserve"> p.m.</w:t>
      </w:r>
    </w:p>
    <w:p w:rsidR="00A1142D" w:rsidRPr="00E95164" w:rsidRDefault="00A1142D">
      <w:pPr>
        <w:rPr>
          <w:rFonts w:ascii="Arial" w:hAnsi="Arial" w:cs="Arial"/>
          <w:b/>
        </w:rPr>
      </w:pPr>
    </w:p>
    <w:p w:rsidR="00910491" w:rsidRPr="00E95164" w:rsidRDefault="00910491">
      <w:pPr>
        <w:rPr>
          <w:rFonts w:ascii="Arial" w:hAnsi="Arial" w:cs="Arial"/>
        </w:rPr>
      </w:pPr>
    </w:p>
    <w:sectPr w:rsidR="00910491" w:rsidRPr="00E95164" w:rsidSect="0004634B">
      <w:headerReference w:type="default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B2" w:rsidRDefault="00F177B2" w:rsidP="00910491">
      <w:pPr>
        <w:spacing w:after="0" w:line="240" w:lineRule="auto"/>
      </w:pPr>
      <w:r>
        <w:separator/>
      </w:r>
    </w:p>
  </w:endnote>
  <w:endnote w:type="continuationSeparator" w:id="0">
    <w:p w:rsidR="00F177B2" w:rsidRDefault="00F177B2" w:rsidP="0091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Minutes</w:t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the </w:t>
    </w:r>
    <w:r>
      <w:rPr>
        <w:rFonts w:ascii="Univers" w:eastAsia="Times New Roman" w:hAnsi="Univers" w:cs="Times New Roman"/>
        <w:sz w:val="20"/>
        <w:szCs w:val="20"/>
        <w:lang w:eastAsia="x-none"/>
      </w:rPr>
      <w:t>Marina Advisory Committee</w:t>
    </w:r>
    <w:r w:rsidRPr="001870AE">
      <w:rPr>
        <w:rFonts w:ascii="Univers" w:eastAsia="Times New Roman" w:hAnsi="Univers" w:cs="Times New Roman"/>
        <w:sz w:val="20"/>
        <w:szCs w:val="20"/>
        <w:lang w:eastAsia="x-none"/>
      </w:rPr>
      <w:t xml:space="preserve"> Meeting </w:t>
    </w:r>
  </w:p>
  <w:p w:rsidR="00F04D9D" w:rsidRPr="001870AE" w:rsidRDefault="00DB6051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August 1</w:t>
    </w:r>
    <w:r w:rsidR="004534C0">
      <w:rPr>
        <w:rFonts w:ascii="Univers" w:eastAsia="Times New Roman" w:hAnsi="Univers" w:cs="Times New Roman"/>
        <w:sz w:val="20"/>
        <w:szCs w:val="20"/>
        <w:lang w:eastAsia="x-none"/>
      </w:rPr>
      <w:t>, 2019</w:t>
    </w:r>
    <w:r w:rsidR="00FB3948">
      <w:rPr>
        <w:rFonts w:ascii="Univers" w:eastAsia="Times New Roman" w:hAnsi="Univers" w:cs="Times New Roman"/>
        <w:sz w:val="20"/>
        <w:szCs w:val="20"/>
        <w:lang w:eastAsia="x-none"/>
      </w:rPr>
      <w:tab/>
    </w:r>
    <w:r w:rsidR="00320435">
      <w:rPr>
        <w:rFonts w:ascii="Univers" w:eastAsia="Times New Roman" w:hAnsi="Univers" w:cs="Times New Roman"/>
        <w:sz w:val="20"/>
        <w:szCs w:val="20"/>
        <w:lang w:eastAsia="x-none"/>
      </w:rPr>
      <w:tab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x-none" w:eastAsia="x-none"/>
      </w:rPr>
    </w:pP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Page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PAGE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C67F67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NUMPAGES 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C67F67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B2" w:rsidRDefault="00F177B2" w:rsidP="00910491">
      <w:pPr>
        <w:spacing w:after="0" w:line="240" w:lineRule="auto"/>
      </w:pPr>
      <w:r>
        <w:separator/>
      </w:r>
    </w:p>
  </w:footnote>
  <w:footnote w:type="continuationSeparator" w:id="0">
    <w:p w:rsidR="00F177B2" w:rsidRDefault="00F177B2" w:rsidP="0091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9D" w:rsidRDefault="00F04D9D">
    <w:pPr>
      <w:pStyle w:val="Header"/>
    </w:pPr>
  </w:p>
  <w:p w:rsidR="00F04D9D" w:rsidRPr="00511B4B" w:rsidRDefault="00F04D9D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F99"/>
    <w:multiLevelType w:val="hybridMultilevel"/>
    <w:tmpl w:val="B9F44BCA"/>
    <w:lvl w:ilvl="0" w:tplc="FB50D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0FFB"/>
    <w:multiLevelType w:val="hybridMultilevel"/>
    <w:tmpl w:val="DA06B682"/>
    <w:lvl w:ilvl="0" w:tplc="C178A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513F0"/>
    <w:multiLevelType w:val="hybridMultilevel"/>
    <w:tmpl w:val="3522BF12"/>
    <w:lvl w:ilvl="0" w:tplc="92FC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46DD6"/>
    <w:multiLevelType w:val="hybridMultilevel"/>
    <w:tmpl w:val="5694CF52"/>
    <w:lvl w:ilvl="0" w:tplc="7B2813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F783D"/>
    <w:multiLevelType w:val="hybridMultilevel"/>
    <w:tmpl w:val="9AD0C632"/>
    <w:lvl w:ilvl="0" w:tplc="8C3EB8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5605A"/>
    <w:multiLevelType w:val="hybridMultilevel"/>
    <w:tmpl w:val="590E055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CD7244"/>
    <w:multiLevelType w:val="hybridMultilevel"/>
    <w:tmpl w:val="E40060A2"/>
    <w:lvl w:ilvl="0" w:tplc="95C63CEC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A7FAD"/>
    <w:multiLevelType w:val="hybridMultilevel"/>
    <w:tmpl w:val="3C7CC988"/>
    <w:lvl w:ilvl="0" w:tplc="1BB2F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174957"/>
    <w:multiLevelType w:val="hybridMultilevel"/>
    <w:tmpl w:val="F9189EBE"/>
    <w:lvl w:ilvl="0" w:tplc="C5F26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662B3"/>
    <w:multiLevelType w:val="hybridMultilevel"/>
    <w:tmpl w:val="DF7C583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43C7F"/>
    <w:multiLevelType w:val="hybridMultilevel"/>
    <w:tmpl w:val="7CC2B74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23AC"/>
    <w:multiLevelType w:val="hybridMultilevel"/>
    <w:tmpl w:val="F7F88870"/>
    <w:lvl w:ilvl="0" w:tplc="665C3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800D4"/>
    <w:multiLevelType w:val="hybridMultilevel"/>
    <w:tmpl w:val="093C90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B5797"/>
    <w:multiLevelType w:val="hybridMultilevel"/>
    <w:tmpl w:val="92C87C8E"/>
    <w:lvl w:ilvl="0" w:tplc="E73477B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2B8"/>
    <w:multiLevelType w:val="hybridMultilevel"/>
    <w:tmpl w:val="8780AC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D1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4F5F83"/>
    <w:multiLevelType w:val="hybridMultilevel"/>
    <w:tmpl w:val="C310F344"/>
    <w:lvl w:ilvl="0" w:tplc="11401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91"/>
    <w:rsid w:val="00021CDB"/>
    <w:rsid w:val="00026789"/>
    <w:rsid w:val="0004634B"/>
    <w:rsid w:val="00052780"/>
    <w:rsid w:val="00071BE5"/>
    <w:rsid w:val="00074008"/>
    <w:rsid w:val="000842ED"/>
    <w:rsid w:val="00084B4D"/>
    <w:rsid w:val="000956FA"/>
    <w:rsid w:val="000B6DFE"/>
    <w:rsid w:val="000D79FF"/>
    <w:rsid w:val="000E0E34"/>
    <w:rsid w:val="000E4347"/>
    <w:rsid w:val="000F1164"/>
    <w:rsid w:val="00104EED"/>
    <w:rsid w:val="00135361"/>
    <w:rsid w:val="00155F32"/>
    <w:rsid w:val="001579FA"/>
    <w:rsid w:val="001609F2"/>
    <w:rsid w:val="0017374C"/>
    <w:rsid w:val="00181699"/>
    <w:rsid w:val="001900B0"/>
    <w:rsid w:val="001A1E28"/>
    <w:rsid w:val="001A33CB"/>
    <w:rsid w:val="00202EDD"/>
    <w:rsid w:val="00223FC4"/>
    <w:rsid w:val="00227980"/>
    <w:rsid w:val="0028106E"/>
    <w:rsid w:val="00282EA1"/>
    <w:rsid w:val="002B00C6"/>
    <w:rsid w:val="002B6A5E"/>
    <w:rsid w:val="003020D2"/>
    <w:rsid w:val="00307B32"/>
    <w:rsid w:val="00315A1D"/>
    <w:rsid w:val="00320435"/>
    <w:rsid w:val="0035576F"/>
    <w:rsid w:val="003629D8"/>
    <w:rsid w:val="003641F5"/>
    <w:rsid w:val="00374DA7"/>
    <w:rsid w:val="003933A0"/>
    <w:rsid w:val="00393DA9"/>
    <w:rsid w:val="003C6DC9"/>
    <w:rsid w:val="003E107E"/>
    <w:rsid w:val="003E3B5E"/>
    <w:rsid w:val="003E425E"/>
    <w:rsid w:val="003F3504"/>
    <w:rsid w:val="0040269C"/>
    <w:rsid w:val="004528B6"/>
    <w:rsid w:val="004534C0"/>
    <w:rsid w:val="00462E65"/>
    <w:rsid w:val="00472CD2"/>
    <w:rsid w:val="004746E2"/>
    <w:rsid w:val="00482F15"/>
    <w:rsid w:val="004B3936"/>
    <w:rsid w:val="004B6AE9"/>
    <w:rsid w:val="004D0F93"/>
    <w:rsid w:val="004E7117"/>
    <w:rsid w:val="00511B4B"/>
    <w:rsid w:val="0051730A"/>
    <w:rsid w:val="00532AAD"/>
    <w:rsid w:val="0058364D"/>
    <w:rsid w:val="00585071"/>
    <w:rsid w:val="0058629B"/>
    <w:rsid w:val="00592982"/>
    <w:rsid w:val="00596193"/>
    <w:rsid w:val="005A38BE"/>
    <w:rsid w:val="005A3A3F"/>
    <w:rsid w:val="005C0B7C"/>
    <w:rsid w:val="005C2C00"/>
    <w:rsid w:val="005C714C"/>
    <w:rsid w:val="00613CC9"/>
    <w:rsid w:val="00625AA1"/>
    <w:rsid w:val="00636944"/>
    <w:rsid w:val="0064304A"/>
    <w:rsid w:val="00647677"/>
    <w:rsid w:val="00653A16"/>
    <w:rsid w:val="00653D32"/>
    <w:rsid w:val="006600A9"/>
    <w:rsid w:val="0067402C"/>
    <w:rsid w:val="006D21FE"/>
    <w:rsid w:val="006F2571"/>
    <w:rsid w:val="006F7DB0"/>
    <w:rsid w:val="00717B23"/>
    <w:rsid w:val="00732488"/>
    <w:rsid w:val="00734929"/>
    <w:rsid w:val="007470AC"/>
    <w:rsid w:val="0076234C"/>
    <w:rsid w:val="007774F0"/>
    <w:rsid w:val="007810D4"/>
    <w:rsid w:val="008076D3"/>
    <w:rsid w:val="008348A3"/>
    <w:rsid w:val="0084288C"/>
    <w:rsid w:val="008451DF"/>
    <w:rsid w:val="00852A25"/>
    <w:rsid w:val="008617B9"/>
    <w:rsid w:val="00867CDE"/>
    <w:rsid w:val="00870246"/>
    <w:rsid w:val="0088409D"/>
    <w:rsid w:val="00884681"/>
    <w:rsid w:val="008B07A1"/>
    <w:rsid w:val="008D5D7F"/>
    <w:rsid w:val="008D6833"/>
    <w:rsid w:val="008E1C84"/>
    <w:rsid w:val="008E2E55"/>
    <w:rsid w:val="008E6468"/>
    <w:rsid w:val="008F48A2"/>
    <w:rsid w:val="00901F80"/>
    <w:rsid w:val="00910491"/>
    <w:rsid w:val="00913D01"/>
    <w:rsid w:val="009145FA"/>
    <w:rsid w:val="00943065"/>
    <w:rsid w:val="009558E3"/>
    <w:rsid w:val="009A0BD7"/>
    <w:rsid w:val="009A7E22"/>
    <w:rsid w:val="009B01DA"/>
    <w:rsid w:val="009B63FE"/>
    <w:rsid w:val="009E39AF"/>
    <w:rsid w:val="00A07610"/>
    <w:rsid w:val="00A1142D"/>
    <w:rsid w:val="00A30EB5"/>
    <w:rsid w:val="00A4582F"/>
    <w:rsid w:val="00A55ACD"/>
    <w:rsid w:val="00A65451"/>
    <w:rsid w:val="00A66658"/>
    <w:rsid w:val="00A66915"/>
    <w:rsid w:val="00AA4935"/>
    <w:rsid w:val="00AC1C68"/>
    <w:rsid w:val="00B06E1C"/>
    <w:rsid w:val="00B11347"/>
    <w:rsid w:val="00B32109"/>
    <w:rsid w:val="00B44F03"/>
    <w:rsid w:val="00B77023"/>
    <w:rsid w:val="00B80004"/>
    <w:rsid w:val="00BB025C"/>
    <w:rsid w:val="00BC458F"/>
    <w:rsid w:val="00BC65D6"/>
    <w:rsid w:val="00BD0D9C"/>
    <w:rsid w:val="00BE1183"/>
    <w:rsid w:val="00BE51CD"/>
    <w:rsid w:val="00BE60CF"/>
    <w:rsid w:val="00BE69E4"/>
    <w:rsid w:val="00BF1A8A"/>
    <w:rsid w:val="00BF3A00"/>
    <w:rsid w:val="00BF7718"/>
    <w:rsid w:val="00C044D5"/>
    <w:rsid w:val="00C13031"/>
    <w:rsid w:val="00C229FA"/>
    <w:rsid w:val="00C3243B"/>
    <w:rsid w:val="00C419CC"/>
    <w:rsid w:val="00C42C83"/>
    <w:rsid w:val="00C47200"/>
    <w:rsid w:val="00C57F54"/>
    <w:rsid w:val="00C65DD0"/>
    <w:rsid w:val="00C67F67"/>
    <w:rsid w:val="00C71B94"/>
    <w:rsid w:val="00C80AFD"/>
    <w:rsid w:val="00C8249D"/>
    <w:rsid w:val="00CA06C6"/>
    <w:rsid w:val="00CA09A0"/>
    <w:rsid w:val="00CB105D"/>
    <w:rsid w:val="00D1196F"/>
    <w:rsid w:val="00DA7B6A"/>
    <w:rsid w:val="00DB3C46"/>
    <w:rsid w:val="00DB6051"/>
    <w:rsid w:val="00DB6786"/>
    <w:rsid w:val="00DC30CE"/>
    <w:rsid w:val="00DF7A3F"/>
    <w:rsid w:val="00E1716C"/>
    <w:rsid w:val="00E2314F"/>
    <w:rsid w:val="00E24314"/>
    <w:rsid w:val="00E357FA"/>
    <w:rsid w:val="00E421F7"/>
    <w:rsid w:val="00E50C68"/>
    <w:rsid w:val="00E52253"/>
    <w:rsid w:val="00E649C4"/>
    <w:rsid w:val="00E66E73"/>
    <w:rsid w:val="00E737C8"/>
    <w:rsid w:val="00E95164"/>
    <w:rsid w:val="00EA09FD"/>
    <w:rsid w:val="00EA0B4C"/>
    <w:rsid w:val="00ED280F"/>
    <w:rsid w:val="00F04D9D"/>
    <w:rsid w:val="00F05A38"/>
    <w:rsid w:val="00F177B2"/>
    <w:rsid w:val="00F2335F"/>
    <w:rsid w:val="00F3106A"/>
    <w:rsid w:val="00F571F0"/>
    <w:rsid w:val="00F7165A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CA1F1E"/>
  <w15:docId w15:val="{8A859BF2-1885-46DA-8FE2-50FE9C5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1"/>
    <w:pPr>
      <w:ind w:left="720"/>
      <w:contextualSpacing/>
    </w:pPr>
  </w:style>
  <w:style w:type="paragraph" w:styleId="NoSpacing">
    <w:name w:val="No Spacing"/>
    <w:uiPriority w:val="1"/>
    <w:qFormat/>
    <w:rsid w:val="00910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91"/>
  </w:style>
  <w:style w:type="paragraph" w:styleId="Footer">
    <w:name w:val="footer"/>
    <w:basedOn w:val="Normal"/>
    <w:link w:val="Foot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91"/>
  </w:style>
  <w:style w:type="paragraph" w:styleId="BalloonText">
    <w:name w:val="Balloon Text"/>
    <w:basedOn w:val="Normal"/>
    <w:link w:val="BalloonTextChar"/>
    <w:uiPriority w:val="99"/>
    <w:semiHidden/>
    <w:unhideWhenUsed/>
    <w:rsid w:val="005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Salinas</dc:creator>
  <cp:keywords/>
  <dc:description/>
  <cp:lastModifiedBy>Shelby Babauta</cp:lastModifiedBy>
  <cp:revision>9</cp:revision>
  <cp:lastPrinted>2019-10-05T20:47:00Z</cp:lastPrinted>
  <dcterms:created xsi:type="dcterms:W3CDTF">2019-10-05T20:48:00Z</dcterms:created>
  <dcterms:modified xsi:type="dcterms:W3CDTF">2019-10-18T20:49:00Z</dcterms:modified>
</cp:coreProperties>
</file>