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EF1294" w:rsidP="006425C4">
            <w:pPr>
              <w:ind w:left="720" w:hanging="720"/>
              <w:jc w:val="center"/>
              <w:rPr>
                <w:rFonts w:ascii="Arial" w:hAnsi="Arial" w:cs="Arial"/>
                <w:b/>
                <w:sz w:val="28"/>
                <w:szCs w:val="28"/>
              </w:rPr>
            </w:pPr>
            <w:r>
              <w:rPr>
                <w:rFonts w:ascii="Arial" w:hAnsi="Arial" w:cs="Arial"/>
                <w:b/>
                <w:sz w:val="28"/>
                <w:szCs w:val="28"/>
              </w:rPr>
              <w:t>August 2, 2018</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F00888" w:rsidP="00757C29">
            <w:pPr>
              <w:ind w:left="714"/>
              <w:jc w:val="center"/>
              <w:rPr>
                <w:rFonts w:ascii="Arial" w:hAnsi="Arial" w:cs="Arial"/>
                <w:sz w:val="18"/>
                <w:szCs w:val="18"/>
              </w:rPr>
            </w:pPr>
            <w:r>
              <w:rPr>
                <w:rFonts w:ascii="Arial" w:hAnsi="Arial" w:cs="Arial"/>
                <w:sz w:val="18"/>
              </w:rPr>
              <w:t>Ron Babcock</w:t>
            </w:r>
          </w:p>
          <w:p w:rsidR="003746A4" w:rsidRDefault="00EF1294" w:rsidP="00757C29">
            <w:pPr>
              <w:ind w:left="714"/>
              <w:jc w:val="center"/>
              <w:rPr>
                <w:rFonts w:ascii="Arial" w:hAnsi="Arial" w:cs="Arial"/>
                <w:sz w:val="18"/>
                <w:szCs w:val="18"/>
              </w:rPr>
            </w:pPr>
            <w:r>
              <w:rPr>
                <w:rFonts w:ascii="Arial" w:hAnsi="Arial" w:cs="Arial"/>
                <w:sz w:val="18"/>
                <w:szCs w:val="18"/>
              </w:rPr>
              <w:t>Jaimie Bartlett</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3746A4" w:rsidRDefault="003746A4" w:rsidP="002D5AF6">
            <w:pPr>
              <w:ind w:left="714"/>
              <w:jc w:val="center"/>
              <w:rPr>
                <w:rFonts w:ascii="Arial" w:hAnsi="Arial" w:cs="Arial"/>
                <w:sz w:val="18"/>
                <w:szCs w:val="18"/>
              </w:rPr>
            </w:pPr>
            <w:r>
              <w:rPr>
                <w:rFonts w:ascii="Arial" w:hAnsi="Arial" w:cs="Arial"/>
                <w:sz w:val="18"/>
              </w:rPr>
              <w:t>Samantha Fordyce</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2B7C4A" w:rsidRDefault="003746A4" w:rsidP="008D255B">
            <w:pPr>
              <w:ind w:left="714"/>
              <w:jc w:val="center"/>
              <w:rPr>
                <w:rFonts w:ascii="Arial" w:hAnsi="Arial" w:cs="Arial"/>
                <w:sz w:val="18"/>
              </w:rPr>
            </w:pPr>
            <w:r>
              <w:rPr>
                <w:rFonts w:ascii="Arial" w:hAnsi="Arial" w:cs="Arial"/>
                <w:sz w:val="18"/>
              </w:rPr>
              <w:t>Bob Lockhart</w:t>
            </w:r>
          </w:p>
          <w:p w:rsidR="008174D3" w:rsidRPr="000E2793" w:rsidRDefault="008174D3" w:rsidP="00F00888">
            <w:pPr>
              <w:ind w:left="714"/>
              <w:jc w:val="center"/>
              <w:rPr>
                <w:rFonts w:ascii="Arial" w:hAnsi="Arial" w:cs="Arial"/>
              </w:rPr>
            </w:pPr>
          </w:p>
        </w:tc>
      </w:tr>
    </w:tbl>
    <w:p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9"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p>
    <w:p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4559C9">
            <w:pPr>
              <w:tabs>
                <w:tab w:val="left" w:pos="900"/>
                <w:tab w:val="center" w:pos="5490"/>
              </w:tabs>
              <w:spacing w:before="240"/>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F25E4" w:rsidRPr="002F25E4" w:rsidRDefault="001766AF" w:rsidP="00EA2BE0">
      <w:pPr>
        <w:numPr>
          <w:ilvl w:val="0"/>
          <w:numId w:val="3"/>
        </w:numPr>
        <w:spacing w:before="120"/>
        <w:ind w:hanging="720"/>
        <w:rPr>
          <w:rFonts w:ascii="Arial" w:hAnsi="Arial" w:cs="Arial"/>
          <w:b/>
          <w:snapToGrid w:val="0"/>
        </w:rPr>
      </w:pPr>
      <w:r>
        <w:rPr>
          <w:rFonts w:ascii="Arial" w:hAnsi="Arial" w:cs="Arial"/>
          <w:b/>
          <w:sz w:val="18"/>
          <w:szCs w:val="18"/>
        </w:rPr>
        <w:br w:type="page"/>
      </w:r>
    </w:p>
    <w:p w:rsidR="002F25E4" w:rsidRPr="002F25E4" w:rsidRDefault="002F25E4" w:rsidP="002F25E4">
      <w:pPr>
        <w:spacing w:before="120"/>
        <w:ind w:left="720"/>
        <w:rPr>
          <w:rFonts w:ascii="Arial" w:hAnsi="Arial" w:cs="Arial"/>
          <w:b/>
          <w:snapToGrid w:val="0"/>
        </w:rPr>
      </w:pPr>
    </w:p>
    <w:p w:rsidR="00283763" w:rsidRPr="002F25E4" w:rsidRDefault="004C42ED" w:rsidP="002F25E4">
      <w:pPr>
        <w:pStyle w:val="ListParagraph"/>
        <w:numPr>
          <w:ilvl w:val="0"/>
          <w:numId w:val="1"/>
        </w:numPr>
        <w:spacing w:before="120"/>
        <w:rPr>
          <w:rFonts w:ascii="Arial" w:hAnsi="Arial" w:cs="Arial"/>
          <w:b/>
          <w:snapToGrid w:val="0"/>
        </w:rPr>
      </w:pPr>
      <w:r>
        <w:rPr>
          <w:rFonts w:ascii="Arial" w:hAnsi="Arial" w:cs="Arial"/>
          <w:b/>
          <w:snapToGrid w:val="0"/>
        </w:rPr>
        <w:t xml:space="preserve">   </w:t>
      </w:r>
      <w:r>
        <w:rPr>
          <w:rFonts w:ascii="Arial" w:hAnsi="Arial" w:cs="Arial"/>
          <w:b/>
          <w:snapToGrid w:val="0"/>
        </w:rPr>
        <w:tab/>
      </w:r>
      <w:r w:rsidR="00283763" w:rsidRPr="002F25E4">
        <w:rPr>
          <w:rFonts w:ascii="Arial" w:hAnsi="Arial" w:cs="Arial"/>
          <w:b/>
          <w:snapToGrid w:val="0"/>
        </w:rPr>
        <w:t>CALL TO ORDER</w:t>
      </w:r>
    </w:p>
    <w:p w:rsidR="00283763" w:rsidRPr="00283763" w:rsidRDefault="00283763" w:rsidP="00283763">
      <w:pPr>
        <w:widowControl w:val="0"/>
        <w:ind w:right="-144" w:firstLine="120"/>
        <w:jc w:val="both"/>
        <w:rPr>
          <w:rFonts w:ascii="Arial" w:hAnsi="Arial" w:cs="Arial"/>
          <w:snapToGrid w:val="0"/>
        </w:rPr>
      </w:pPr>
    </w:p>
    <w:p w:rsid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A8077A" w:rsidRDefault="00A8077A" w:rsidP="00A8077A">
      <w:pPr>
        <w:widowControl w:val="0"/>
        <w:tabs>
          <w:tab w:val="left" w:pos="-1440"/>
        </w:tabs>
        <w:ind w:left="720" w:right="-144"/>
        <w:jc w:val="both"/>
        <w:rPr>
          <w:rFonts w:ascii="Arial" w:hAnsi="Arial" w:cs="Arial"/>
          <w:b/>
          <w:snapToGrid w:val="0"/>
        </w:rPr>
      </w:pPr>
    </w:p>
    <w:p w:rsidR="00A8077A" w:rsidRPr="00A8077A" w:rsidRDefault="009E3CBD" w:rsidP="00A8077A">
      <w:pPr>
        <w:pStyle w:val="ListParagraph"/>
        <w:widowControl w:val="0"/>
        <w:numPr>
          <w:ilvl w:val="0"/>
          <w:numId w:val="1"/>
        </w:numPr>
        <w:ind w:left="720" w:right="-144" w:hanging="720"/>
        <w:jc w:val="both"/>
        <w:rPr>
          <w:rFonts w:ascii="Arial" w:hAnsi="Arial" w:cs="Arial"/>
          <w:b/>
          <w:snapToGrid w:val="0"/>
        </w:rPr>
      </w:pPr>
      <w:r w:rsidRPr="00A8077A">
        <w:rPr>
          <w:rFonts w:ascii="Arial" w:hAnsi="Arial" w:cs="Arial"/>
          <w:b/>
        </w:rPr>
        <w:t xml:space="preserve">APPROVAL OF AGENDA – </w:t>
      </w:r>
    </w:p>
    <w:p w:rsidR="009E3CBD" w:rsidRPr="00A8077A" w:rsidRDefault="00A8077A" w:rsidP="00A8077A">
      <w:pPr>
        <w:widowControl w:val="0"/>
        <w:ind w:right="-144" w:firstLine="720"/>
        <w:jc w:val="both"/>
        <w:rPr>
          <w:rFonts w:ascii="Arial" w:hAnsi="Arial" w:cs="Arial"/>
          <w:b/>
          <w:snapToGrid w:val="0"/>
        </w:rPr>
      </w:pPr>
      <w:r w:rsidRPr="00A8077A">
        <w:rPr>
          <w:rFonts w:ascii="Arial" w:hAnsi="Arial" w:cs="Arial"/>
          <w:u w:val="single"/>
        </w:rPr>
        <w:t>Recommendation:</w:t>
      </w:r>
      <w:r>
        <w:rPr>
          <w:rFonts w:ascii="Arial" w:hAnsi="Arial" w:cs="Arial"/>
          <w:u w:val="single"/>
        </w:rPr>
        <w:t xml:space="preserve"> </w:t>
      </w:r>
      <w:r w:rsidR="009E3CBD" w:rsidRPr="00A8077A">
        <w:rPr>
          <w:rFonts w:ascii="Arial" w:hAnsi="Arial" w:cs="Arial"/>
        </w:rPr>
        <w:t xml:space="preserve">By motion, approve the </w:t>
      </w:r>
      <w:r w:rsidR="00EF1294">
        <w:rPr>
          <w:rFonts w:ascii="Arial" w:hAnsi="Arial" w:cs="Arial"/>
        </w:rPr>
        <w:t>August 2</w:t>
      </w:r>
      <w:r w:rsidR="009E3CBD" w:rsidRPr="00A8077A">
        <w:rPr>
          <w:rFonts w:ascii="Arial" w:hAnsi="Arial" w:cs="Arial"/>
        </w:rPr>
        <w:t>, 2018 Agenda</w:t>
      </w:r>
    </w:p>
    <w:p w:rsidR="008062FA" w:rsidRPr="00F418C0" w:rsidRDefault="008062FA" w:rsidP="00F418C0">
      <w:pPr>
        <w:rPr>
          <w:rFonts w:ascii="Arial" w:hAnsi="Arial" w:cs="Arial"/>
          <w:b/>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Pr="003D2B67" w:rsidRDefault="00DC4D9D" w:rsidP="00F418C0">
      <w:pPr>
        <w:widowControl w:val="0"/>
        <w:numPr>
          <w:ilvl w:val="0"/>
          <w:numId w:val="2"/>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w:t>
      </w:r>
      <w:r w:rsidR="006425C4">
        <w:rPr>
          <w:rFonts w:ascii="Arial" w:hAnsi="Arial" w:cs="Arial"/>
          <w:b/>
          <w:snapToGrid w:val="0"/>
        </w:rPr>
        <w:t>February 2018</w:t>
      </w:r>
      <w:r w:rsidRPr="003D2B67">
        <w:rPr>
          <w:rFonts w:ascii="Arial" w:hAnsi="Arial" w:cs="Arial"/>
          <w:b/>
          <w:snapToGrid w:val="0"/>
        </w:rPr>
        <w:t xml:space="preserve"> meeting minutes </w:t>
      </w:r>
    </w:p>
    <w:p w:rsidR="00DC4D9D" w:rsidRDefault="00DC4D9D" w:rsidP="00C63EF3">
      <w:pPr>
        <w:pStyle w:val="NoSpacing"/>
        <w:ind w:left="1440"/>
        <w:rPr>
          <w:snapToGrid w:val="0"/>
        </w:rPr>
      </w:pPr>
      <w:r w:rsidRPr="00C63EF3">
        <w:rPr>
          <w:snapToGrid w:val="0"/>
          <w:u w:val="single"/>
        </w:rPr>
        <w:t>Recommendation</w:t>
      </w:r>
      <w:r>
        <w:rPr>
          <w:snapToGrid w:val="0"/>
        </w:rPr>
        <w:t xml:space="preserve">: By motion, approve the minutes </w:t>
      </w:r>
      <w:r w:rsidR="00F418C0">
        <w:rPr>
          <w:snapToGrid w:val="0"/>
        </w:rPr>
        <w:t>from</w:t>
      </w:r>
      <w:r>
        <w:rPr>
          <w:snapToGrid w:val="0"/>
        </w:rPr>
        <w:t xml:space="preserve"> the </w:t>
      </w:r>
      <w:r w:rsidR="006425C4">
        <w:rPr>
          <w:snapToGrid w:val="0"/>
        </w:rPr>
        <w:t>February 1, 2018</w:t>
      </w:r>
      <w:r>
        <w:rPr>
          <w:snapToGrid w:val="0"/>
        </w:rPr>
        <w:t xml:space="preserve"> </w:t>
      </w:r>
      <w:r w:rsidR="00C1284C">
        <w:rPr>
          <w:snapToGrid w:val="0"/>
        </w:rPr>
        <w:t xml:space="preserve">regular </w:t>
      </w:r>
      <w:r>
        <w:rPr>
          <w:snapToGrid w:val="0"/>
        </w:rPr>
        <w:t>meeting</w:t>
      </w:r>
      <w:r w:rsidR="00C1284C">
        <w:rPr>
          <w:snapToGrid w:val="0"/>
        </w:rPr>
        <w:t>.</w:t>
      </w:r>
    </w:p>
    <w:p w:rsidR="00C1284C" w:rsidRPr="00C21DE7" w:rsidRDefault="00C1284C" w:rsidP="003C5E32">
      <w:pPr>
        <w:widowControl w:val="0"/>
        <w:ind w:right="-144"/>
        <w:jc w:val="both"/>
        <w:rPr>
          <w:rFonts w:ascii="Arial" w:hAnsi="Arial" w:cs="Arial"/>
          <w:b/>
          <w:snapToGrid w:val="0"/>
          <w:color w:val="FF0000"/>
        </w:rPr>
      </w:pPr>
    </w:p>
    <w:p w:rsidR="00074F45" w:rsidRDefault="00687A67" w:rsidP="00C1284C">
      <w:pPr>
        <w:widowControl w:val="0"/>
        <w:ind w:right="-144"/>
        <w:jc w:val="both"/>
        <w:rPr>
          <w:rFonts w:ascii="Arial" w:hAnsi="Arial" w:cs="Arial"/>
          <w:b/>
          <w:snapToGrid w:val="0"/>
        </w:rPr>
      </w:pPr>
      <w:r>
        <w:rPr>
          <w:rFonts w:ascii="Arial" w:hAnsi="Arial" w:cs="Arial"/>
          <w:b/>
          <w:snapToGrid w:val="0"/>
        </w:rPr>
        <w:t>5</w:t>
      </w:r>
      <w:r w:rsidR="00C1284C">
        <w:rPr>
          <w:rFonts w:ascii="Arial" w:hAnsi="Arial" w:cs="Arial"/>
          <w:b/>
          <w:snapToGrid w:val="0"/>
        </w:rPr>
        <w:t>.</w:t>
      </w:r>
      <w:r w:rsidR="00C1284C">
        <w:rPr>
          <w:rFonts w:ascii="Arial" w:hAnsi="Arial" w:cs="Arial"/>
          <w:b/>
          <w:snapToGrid w:val="0"/>
        </w:rPr>
        <w:tab/>
      </w:r>
      <w:r w:rsidR="009E3CBD">
        <w:rPr>
          <w:rFonts w:ascii="Arial" w:hAnsi="Arial" w:cs="Arial"/>
          <w:b/>
          <w:snapToGrid w:val="0"/>
        </w:rPr>
        <w:t>INFORMATION/ACTIVITY REPORTS/ANNOUNCEM</w:t>
      </w:r>
      <w:r w:rsidR="00A8077A">
        <w:rPr>
          <w:rFonts w:ascii="Arial" w:hAnsi="Arial" w:cs="Arial"/>
          <w:b/>
          <w:snapToGrid w:val="0"/>
        </w:rPr>
        <w:t>E</w:t>
      </w:r>
      <w:r w:rsidR="009E3CBD">
        <w:rPr>
          <w:rFonts w:ascii="Arial" w:hAnsi="Arial" w:cs="Arial"/>
          <w:b/>
          <w:snapToGrid w:val="0"/>
        </w:rPr>
        <w:t>NTS</w:t>
      </w:r>
    </w:p>
    <w:p w:rsidR="00F418C0" w:rsidRDefault="00F418C0" w:rsidP="00C1284C">
      <w:pPr>
        <w:widowControl w:val="0"/>
        <w:ind w:right="-144"/>
        <w:jc w:val="both"/>
        <w:rPr>
          <w:rFonts w:ascii="Arial" w:hAnsi="Arial" w:cs="Arial"/>
          <w:b/>
          <w:snapToGrid w:val="0"/>
        </w:rPr>
      </w:pPr>
      <w:r>
        <w:rPr>
          <w:rFonts w:ascii="Arial" w:hAnsi="Arial" w:cs="Arial"/>
          <w:b/>
          <w:snapToGrid w:val="0"/>
        </w:rPr>
        <w:tab/>
      </w:r>
    </w:p>
    <w:p w:rsidR="00F418C0" w:rsidRDefault="00F65F55" w:rsidP="00733B77">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Report on Marina Improvements</w:t>
      </w:r>
      <w:r w:rsidR="00365646">
        <w:rPr>
          <w:rFonts w:ascii="Arial" w:hAnsi="Arial" w:cs="Arial"/>
          <w:snapToGrid w:val="0"/>
        </w:rPr>
        <w:t xml:space="preserve"> and Projects</w:t>
      </w:r>
    </w:p>
    <w:p w:rsidR="007F776B" w:rsidRPr="007F776B" w:rsidRDefault="007F776B" w:rsidP="007F776B">
      <w:pPr>
        <w:pStyle w:val="ListParagraph"/>
        <w:rPr>
          <w:rFonts w:ascii="Arial" w:hAnsi="Arial" w:cs="Arial"/>
          <w:snapToGrid w:val="0"/>
        </w:rPr>
      </w:pPr>
    </w:p>
    <w:p w:rsidR="007F776B" w:rsidRDefault="007F776B" w:rsidP="007F776B">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 xml:space="preserve">Report on Marina Security and incidents as of </w:t>
      </w:r>
      <w:r w:rsidR="0059049D">
        <w:rPr>
          <w:rFonts w:ascii="Arial" w:hAnsi="Arial" w:cs="Arial"/>
          <w:snapToGrid w:val="0"/>
        </w:rPr>
        <w:t>May</w:t>
      </w:r>
      <w:r w:rsidR="006425C4">
        <w:rPr>
          <w:rFonts w:ascii="Arial" w:hAnsi="Arial" w:cs="Arial"/>
          <w:snapToGrid w:val="0"/>
        </w:rPr>
        <w:t xml:space="preserve"> 2018</w:t>
      </w:r>
      <w:r>
        <w:rPr>
          <w:rFonts w:ascii="Arial" w:hAnsi="Arial" w:cs="Arial"/>
          <w:snapToGrid w:val="0"/>
        </w:rPr>
        <w:t xml:space="preserve"> until present</w:t>
      </w:r>
    </w:p>
    <w:p w:rsidR="007F776B" w:rsidRPr="007F776B" w:rsidRDefault="007F776B" w:rsidP="007F776B">
      <w:pPr>
        <w:pStyle w:val="ListParagraph"/>
        <w:rPr>
          <w:rFonts w:ascii="Arial" w:hAnsi="Arial" w:cs="Arial"/>
          <w:snapToGrid w:val="0"/>
        </w:rPr>
      </w:pPr>
    </w:p>
    <w:p w:rsidR="007F776B" w:rsidRDefault="007F776B" w:rsidP="007F776B">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Report on Marina occupancy</w:t>
      </w:r>
      <w:r w:rsidR="00DF2F5F">
        <w:rPr>
          <w:rFonts w:ascii="Arial" w:hAnsi="Arial" w:cs="Arial"/>
          <w:snapToGrid w:val="0"/>
        </w:rPr>
        <w:t>, insurance and registration</w:t>
      </w:r>
    </w:p>
    <w:p w:rsidR="00EB412A" w:rsidRPr="00EB412A" w:rsidRDefault="00EB412A" w:rsidP="00EB412A">
      <w:pPr>
        <w:pStyle w:val="ListParagraph"/>
        <w:rPr>
          <w:rFonts w:ascii="Arial" w:hAnsi="Arial" w:cs="Arial"/>
          <w:snapToGrid w:val="0"/>
        </w:rPr>
      </w:pP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3F7169" w:rsidRDefault="004164EF" w:rsidP="006425C4">
      <w:pPr>
        <w:pStyle w:val="ListParagraph"/>
        <w:widowControl w:val="0"/>
        <w:numPr>
          <w:ilvl w:val="0"/>
          <w:numId w:val="19"/>
        </w:numPr>
        <w:ind w:left="720" w:right="-144" w:hanging="720"/>
        <w:jc w:val="both"/>
        <w:rPr>
          <w:rFonts w:ascii="Arial" w:hAnsi="Arial" w:cs="Arial"/>
          <w:b/>
          <w:snapToGrid w:val="0"/>
        </w:rPr>
      </w:pPr>
      <w:r w:rsidRPr="006425C4">
        <w:rPr>
          <w:rFonts w:ascii="Arial" w:hAnsi="Arial" w:cs="Arial"/>
          <w:b/>
          <w:snapToGrid w:val="0"/>
        </w:rPr>
        <w:t>ACTION CALDENDAR</w:t>
      </w:r>
    </w:p>
    <w:p w:rsidR="00EB412A" w:rsidRDefault="00EB412A" w:rsidP="00EB412A">
      <w:pPr>
        <w:pStyle w:val="ListParagraph"/>
        <w:widowControl w:val="0"/>
        <w:ind w:right="-144"/>
        <w:jc w:val="both"/>
        <w:rPr>
          <w:rFonts w:ascii="Arial" w:hAnsi="Arial" w:cs="Arial"/>
          <w:b/>
          <w:snapToGrid w:val="0"/>
        </w:rPr>
      </w:pPr>
    </w:p>
    <w:p w:rsidR="00EB412A" w:rsidRPr="00EB412A" w:rsidRDefault="00EB412A" w:rsidP="00EB412A">
      <w:pPr>
        <w:pStyle w:val="ListParagraph"/>
        <w:widowControl w:val="0"/>
        <w:numPr>
          <w:ilvl w:val="0"/>
          <w:numId w:val="28"/>
        </w:numPr>
        <w:ind w:right="-144"/>
        <w:jc w:val="both"/>
        <w:rPr>
          <w:rFonts w:ascii="Arial" w:hAnsi="Arial" w:cs="Arial"/>
          <w:snapToGrid w:val="0"/>
        </w:rPr>
      </w:pPr>
      <w:r>
        <w:rPr>
          <w:rFonts w:ascii="Arial" w:hAnsi="Arial" w:cs="Arial"/>
          <w:snapToGrid w:val="0"/>
        </w:rPr>
        <w:tab/>
      </w:r>
      <w:r w:rsidR="002F25E4">
        <w:rPr>
          <w:rFonts w:ascii="Arial" w:hAnsi="Arial" w:cs="Arial"/>
          <w:snapToGrid w:val="0"/>
        </w:rPr>
        <w:t>None</w:t>
      </w:r>
    </w:p>
    <w:p w:rsidR="004B140F" w:rsidRPr="004B140F" w:rsidRDefault="004B140F" w:rsidP="004B140F">
      <w:pPr>
        <w:widowControl w:val="0"/>
        <w:ind w:left="1080" w:right="-144"/>
        <w:jc w:val="both"/>
        <w:rPr>
          <w:rFonts w:ascii="Arial" w:hAnsi="Arial" w:cs="Arial"/>
          <w:snapToGrid w:val="0"/>
        </w:rPr>
      </w:pPr>
    </w:p>
    <w:p w:rsidR="00A06846" w:rsidRDefault="006425C4" w:rsidP="00EC5ADF">
      <w:pPr>
        <w:widowControl w:val="0"/>
        <w:tabs>
          <w:tab w:val="left" w:pos="1440"/>
        </w:tabs>
        <w:spacing w:before="120"/>
        <w:ind w:right="-144"/>
        <w:jc w:val="both"/>
        <w:rPr>
          <w:rFonts w:ascii="Arial" w:hAnsi="Arial" w:cs="Arial"/>
          <w:b/>
          <w:snapToGrid w:val="0"/>
        </w:rPr>
      </w:pPr>
      <w:r>
        <w:rPr>
          <w:rFonts w:ascii="Arial" w:hAnsi="Arial" w:cs="Arial"/>
          <w:b/>
          <w:snapToGrid w:val="0"/>
        </w:rPr>
        <w:t>7</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r w:rsidR="00251292">
        <w:rPr>
          <w:rFonts w:ascii="Arial" w:hAnsi="Arial" w:cs="Arial"/>
          <w:b/>
          <w:snapToGrid w:val="0"/>
        </w:rPr>
        <w:t>S</w:t>
      </w:r>
    </w:p>
    <w:p w:rsidR="00251292" w:rsidRDefault="00251292" w:rsidP="00251292">
      <w:pPr>
        <w:widowControl w:val="0"/>
        <w:tabs>
          <w:tab w:val="left" w:pos="720"/>
          <w:tab w:val="left" w:pos="1440"/>
        </w:tabs>
        <w:spacing w:before="120"/>
        <w:ind w:right="-144"/>
        <w:jc w:val="both"/>
        <w:rPr>
          <w:rFonts w:ascii="Arial" w:hAnsi="Arial" w:cs="Arial"/>
          <w:snapToGrid w:val="0"/>
        </w:rPr>
      </w:pPr>
      <w:r>
        <w:rPr>
          <w:rFonts w:ascii="Arial" w:hAnsi="Arial" w:cs="Arial"/>
          <w:b/>
          <w:snapToGrid w:val="0"/>
        </w:rPr>
        <w:tab/>
      </w:r>
      <w:r>
        <w:rPr>
          <w:rFonts w:ascii="Arial" w:hAnsi="Arial" w:cs="Arial"/>
          <w:snapToGrid w:val="0"/>
        </w:rPr>
        <w:t xml:space="preserve">Next </w:t>
      </w:r>
      <w:r w:rsidR="00EC1287">
        <w:rPr>
          <w:rFonts w:ascii="Arial" w:hAnsi="Arial" w:cs="Arial"/>
          <w:snapToGrid w:val="0"/>
        </w:rPr>
        <w:t xml:space="preserve">regular </w:t>
      </w:r>
      <w:r>
        <w:rPr>
          <w:rFonts w:ascii="Arial" w:hAnsi="Arial" w:cs="Arial"/>
          <w:snapToGrid w:val="0"/>
        </w:rPr>
        <w:t xml:space="preserve">meeting date shall be held on </w:t>
      </w:r>
      <w:r w:rsidR="00EF1294">
        <w:rPr>
          <w:rFonts w:ascii="Arial" w:hAnsi="Arial" w:cs="Arial"/>
          <w:snapToGrid w:val="0"/>
        </w:rPr>
        <w:t>November 1</w:t>
      </w:r>
      <w:r w:rsidR="00EC1287">
        <w:rPr>
          <w:rFonts w:ascii="Arial" w:hAnsi="Arial" w:cs="Arial"/>
          <w:snapToGrid w:val="0"/>
        </w:rPr>
        <w:t>,</w:t>
      </w:r>
      <w:r w:rsidR="00E83C43">
        <w:rPr>
          <w:rFonts w:ascii="Arial" w:hAnsi="Arial" w:cs="Arial"/>
          <w:snapToGrid w:val="0"/>
        </w:rPr>
        <w:t xml:space="preserve"> 2018.</w:t>
      </w:r>
    </w:p>
    <w:p w:rsidR="00687A67" w:rsidRPr="00687A67" w:rsidRDefault="00687A67" w:rsidP="00251292">
      <w:pPr>
        <w:widowControl w:val="0"/>
        <w:tabs>
          <w:tab w:val="left" w:pos="720"/>
          <w:tab w:val="left" w:pos="1440"/>
        </w:tabs>
        <w:spacing w:before="120"/>
        <w:ind w:right="-144"/>
        <w:jc w:val="both"/>
        <w:rPr>
          <w:rFonts w:ascii="Arial" w:hAnsi="Arial" w:cs="Arial"/>
          <w:snapToGrid w:val="0"/>
        </w:rPr>
      </w:pPr>
    </w:p>
    <w:p w:rsidR="00283763" w:rsidRPr="00687A67" w:rsidRDefault="006425C4" w:rsidP="00687A67">
      <w:pPr>
        <w:pStyle w:val="ListParagraph"/>
        <w:widowControl w:val="0"/>
        <w:ind w:left="0" w:right="-144"/>
        <w:rPr>
          <w:rFonts w:ascii="Arial" w:hAnsi="Arial" w:cs="Arial"/>
          <w:b/>
          <w:snapToGrid w:val="0"/>
        </w:rPr>
      </w:pPr>
      <w:r>
        <w:rPr>
          <w:rFonts w:ascii="Arial" w:hAnsi="Arial" w:cs="Arial"/>
          <w:b/>
          <w:snapToGrid w:val="0"/>
        </w:rPr>
        <w:t>8</w:t>
      </w:r>
      <w:r w:rsidR="00687A67">
        <w:rPr>
          <w:rFonts w:ascii="Arial" w:hAnsi="Arial" w:cs="Arial"/>
          <w:b/>
          <w:snapToGrid w:val="0"/>
        </w:rPr>
        <w:t>.</w:t>
      </w:r>
      <w:r w:rsidR="00687A67">
        <w:rPr>
          <w:rFonts w:ascii="Arial" w:hAnsi="Arial" w:cs="Arial"/>
          <w:b/>
          <w:snapToGrid w:val="0"/>
        </w:rPr>
        <w:tab/>
      </w:r>
      <w:r w:rsidR="00615602" w:rsidRPr="00687A67">
        <w:rPr>
          <w:rFonts w:ascii="Arial" w:hAnsi="Arial" w:cs="Arial"/>
          <w:b/>
          <w:snapToGrid w:val="0"/>
        </w:rPr>
        <w:t>COMMUNITY FORUM</w:t>
      </w:r>
    </w:p>
    <w:p w:rsidR="00A3743D" w:rsidRDefault="00A3743D" w:rsidP="00A3743D">
      <w:pPr>
        <w:widowControl w:val="0"/>
        <w:ind w:left="720" w:right="-144"/>
        <w:rPr>
          <w:rFonts w:ascii="Arial" w:hAnsi="Arial" w:cs="Arial"/>
          <w:b/>
          <w:snapToGrid w:val="0"/>
        </w:rPr>
      </w:pPr>
    </w:p>
    <w:p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rsidR="00D508C5" w:rsidRPr="00283763" w:rsidRDefault="004E5E7E" w:rsidP="00EC1287">
      <w:pPr>
        <w:widowControl w:val="0"/>
        <w:tabs>
          <w:tab w:val="left" w:pos="720"/>
        </w:tabs>
        <w:ind w:right="-144"/>
        <w:rPr>
          <w:rFonts w:ascii="Arial" w:hAnsi="Arial" w:cs="Arial"/>
          <w:b/>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rsidR="006425C4" w:rsidRPr="006425C4" w:rsidRDefault="006425C4" w:rsidP="006425C4">
      <w:pPr>
        <w:widowControl w:val="0"/>
        <w:ind w:right="-144"/>
        <w:jc w:val="both"/>
        <w:rPr>
          <w:rFonts w:ascii="Arial" w:hAnsi="Arial" w:cs="Arial"/>
          <w:b/>
          <w:snapToGrid w:val="0"/>
        </w:rPr>
      </w:pPr>
    </w:p>
    <w:p w:rsidR="00AC264B" w:rsidRPr="006425C4" w:rsidRDefault="00B7184E" w:rsidP="006425C4">
      <w:pPr>
        <w:pStyle w:val="ListParagraph"/>
        <w:widowControl w:val="0"/>
        <w:numPr>
          <w:ilvl w:val="0"/>
          <w:numId w:val="21"/>
        </w:numPr>
        <w:ind w:right="-144" w:hanging="720"/>
        <w:jc w:val="both"/>
        <w:rPr>
          <w:rFonts w:ascii="Arial" w:hAnsi="Arial" w:cs="Arial"/>
          <w:b/>
          <w:snapToGrid w:val="0"/>
        </w:rPr>
      </w:pPr>
      <w:r w:rsidRPr="006425C4">
        <w:rPr>
          <w:rFonts w:ascii="Arial" w:hAnsi="Arial" w:cs="Arial"/>
          <w:b/>
          <w:snapToGrid w:val="0"/>
        </w:rPr>
        <w:t>CHAIRPERSON’S AND COMMITTEE MEMBER’S REPORTS / AGENDA REQUESTS</w:t>
      </w:r>
    </w:p>
    <w:p w:rsidR="00AC264B" w:rsidRDefault="00AC264B" w:rsidP="00AC264B">
      <w:pPr>
        <w:widowControl w:val="0"/>
        <w:ind w:left="720" w:right="-144"/>
        <w:jc w:val="both"/>
        <w:rPr>
          <w:rFonts w:ascii="Arial" w:hAnsi="Arial" w:cs="Arial"/>
          <w:b/>
          <w:snapToGrid w:val="0"/>
        </w:rPr>
      </w:pPr>
    </w:p>
    <w:p w:rsidR="003C5E32" w:rsidRDefault="00B7184E" w:rsidP="000C581F">
      <w:pPr>
        <w:widowControl w:val="0"/>
        <w:ind w:left="720" w:right="-144"/>
        <w:jc w:val="both"/>
        <w:rPr>
          <w:rFonts w:ascii="Arial" w:hAnsi="Arial" w:cs="Arial"/>
          <w:snapToGrid w:val="0"/>
        </w:rPr>
      </w:pPr>
      <w:r w:rsidRPr="00AC264B">
        <w:rPr>
          <w:rFonts w:ascii="Arial" w:hAnsi="Arial" w:cs="Arial"/>
          <w:snapToGrid w:val="0"/>
          <w:u w:val="single"/>
        </w:rPr>
        <w:t>NOTICE</w:t>
      </w:r>
      <w:r w:rsidRPr="00AC264B">
        <w:rPr>
          <w:rFonts w:ascii="Arial" w:hAnsi="Arial" w:cs="Arial"/>
          <w:snapToGrid w:val="0"/>
        </w:rPr>
        <w:t>:  No action or discussion will take place with respect to brief</w:t>
      </w:r>
      <w:r w:rsidR="00D508C5" w:rsidRPr="00AC264B">
        <w:rPr>
          <w:rFonts w:ascii="Arial" w:hAnsi="Arial" w:cs="Arial"/>
          <w:snapToGrid w:val="0"/>
        </w:rPr>
        <w:t xml:space="preserve"> announcements, oral reports, or agenda requests as listed above.</w:t>
      </w:r>
    </w:p>
    <w:p w:rsidR="00EB412A" w:rsidRDefault="00EB412A" w:rsidP="000C581F">
      <w:pPr>
        <w:widowControl w:val="0"/>
        <w:ind w:left="720" w:right="-144"/>
        <w:jc w:val="both"/>
        <w:rPr>
          <w:rFonts w:ascii="Arial" w:hAnsi="Arial" w:cs="Arial"/>
          <w:b/>
          <w:snapToGrid w:val="0"/>
        </w:rPr>
      </w:pPr>
    </w:p>
    <w:p w:rsidR="00EB412A" w:rsidRDefault="00EB412A" w:rsidP="00EB412A">
      <w:pPr>
        <w:pStyle w:val="ListParagraph"/>
        <w:widowControl w:val="0"/>
        <w:numPr>
          <w:ilvl w:val="0"/>
          <w:numId w:val="25"/>
        </w:numPr>
        <w:ind w:right="-144"/>
        <w:jc w:val="both"/>
        <w:rPr>
          <w:rFonts w:ascii="Arial" w:hAnsi="Arial" w:cs="Arial"/>
          <w:snapToGrid w:val="0"/>
        </w:rPr>
      </w:pPr>
      <w:r>
        <w:rPr>
          <w:rFonts w:ascii="Arial" w:hAnsi="Arial" w:cs="Arial"/>
          <w:snapToGrid w:val="0"/>
        </w:rPr>
        <w:t>Update on the “Sherman”</w:t>
      </w:r>
    </w:p>
    <w:p w:rsidR="00EB412A" w:rsidRDefault="00EB412A" w:rsidP="00EB412A">
      <w:pPr>
        <w:pStyle w:val="ListParagraph"/>
        <w:widowControl w:val="0"/>
        <w:ind w:left="1080" w:right="-144"/>
        <w:jc w:val="both"/>
        <w:rPr>
          <w:rFonts w:ascii="Arial" w:hAnsi="Arial" w:cs="Arial"/>
          <w:snapToGrid w:val="0"/>
        </w:rPr>
      </w:pPr>
    </w:p>
    <w:p w:rsidR="00EB412A" w:rsidRDefault="00EB412A" w:rsidP="00EB412A">
      <w:pPr>
        <w:pStyle w:val="ListParagraph"/>
        <w:widowControl w:val="0"/>
        <w:numPr>
          <w:ilvl w:val="0"/>
          <w:numId w:val="25"/>
        </w:numPr>
        <w:ind w:right="-144"/>
        <w:jc w:val="both"/>
        <w:rPr>
          <w:rFonts w:ascii="Arial" w:hAnsi="Arial" w:cs="Arial"/>
          <w:snapToGrid w:val="0"/>
        </w:rPr>
      </w:pPr>
      <w:r>
        <w:rPr>
          <w:rFonts w:ascii="Arial" w:hAnsi="Arial" w:cs="Arial"/>
          <w:snapToGrid w:val="0"/>
        </w:rPr>
        <w:t>Request for operating profit/loss of the Marina</w:t>
      </w:r>
    </w:p>
    <w:p w:rsidR="004C42ED" w:rsidRDefault="004C42ED" w:rsidP="004C42ED">
      <w:pPr>
        <w:pStyle w:val="ListParagraph"/>
        <w:rPr>
          <w:rFonts w:ascii="Arial" w:hAnsi="Arial" w:cs="Arial"/>
          <w:snapToGrid w:val="0"/>
        </w:rPr>
      </w:pPr>
    </w:p>
    <w:p w:rsidR="000B0515" w:rsidRPr="004C42ED" w:rsidRDefault="000B0515" w:rsidP="004C42ED">
      <w:pPr>
        <w:pStyle w:val="ListParagraph"/>
        <w:rPr>
          <w:rFonts w:ascii="Arial" w:hAnsi="Arial" w:cs="Arial"/>
          <w:snapToGrid w:val="0"/>
        </w:rPr>
      </w:pPr>
    </w:p>
    <w:p w:rsidR="004C42ED" w:rsidRDefault="004C42ED" w:rsidP="004C42ED">
      <w:pPr>
        <w:widowControl w:val="0"/>
        <w:ind w:right="-144"/>
        <w:jc w:val="both"/>
        <w:rPr>
          <w:rFonts w:ascii="Arial" w:hAnsi="Arial" w:cs="Arial"/>
          <w:snapToGrid w:val="0"/>
        </w:rPr>
      </w:pPr>
    </w:p>
    <w:p w:rsidR="004C42ED" w:rsidRDefault="004C42ED" w:rsidP="004C42ED">
      <w:pPr>
        <w:widowControl w:val="0"/>
        <w:ind w:right="-144"/>
        <w:jc w:val="both"/>
        <w:rPr>
          <w:rFonts w:ascii="Arial" w:hAnsi="Arial" w:cs="Arial"/>
          <w:snapToGrid w:val="0"/>
        </w:rPr>
      </w:pPr>
    </w:p>
    <w:p w:rsidR="004C42ED" w:rsidRDefault="004C42ED" w:rsidP="004C42ED">
      <w:pPr>
        <w:widowControl w:val="0"/>
        <w:ind w:right="-144"/>
        <w:jc w:val="both"/>
        <w:rPr>
          <w:rFonts w:ascii="Arial" w:hAnsi="Arial" w:cs="Arial"/>
          <w:snapToGrid w:val="0"/>
        </w:rPr>
      </w:pPr>
    </w:p>
    <w:p w:rsidR="004C42ED" w:rsidRDefault="004C42ED" w:rsidP="004C42ED">
      <w:pPr>
        <w:widowControl w:val="0"/>
        <w:ind w:right="-144"/>
        <w:jc w:val="both"/>
        <w:rPr>
          <w:rFonts w:ascii="Arial" w:hAnsi="Arial" w:cs="Arial"/>
          <w:snapToGrid w:val="0"/>
        </w:rPr>
      </w:pPr>
    </w:p>
    <w:p w:rsidR="004C42ED" w:rsidRPr="004C42ED" w:rsidRDefault="004C42ED" w:rsidP="004C42ED">
      <w:pPr>
        <w:widowControl w:val="0"/>
        <w:ind w:right="-144"/>
        <w:jc w:val="both"/>
        <w:rPr>
          <w:rFonts w:ascii="Arial" w:hAnsi="Arial" w:cs="Arial"/>
          <w:snapToGrid w:val="0"/>
        </w:rPr>
      </w:pPr>
    </w:p>
    <w:p w:rsidR="003C5E32" w:rsidRDefault="003C5E32" w:rsidP="003C5E32">
      <w:pPr>
        <w:pStyle w:val="ListParagraph"/>
        <w:rPr>
          <w:rFonts w:ascii="Arial" w:hAnsi="Arial" w:cs="Arial"/>
          <w:b/>
          <w:snapToGrid w:val="0"/>
        </w:rPr>
      </w:pPr>
    </w:p>
    <w:p w:rsidR="003C5E32" w:rsidRPr="003C5E32" w:rsidRDefault="009E3CBD" w:rsidP="003C5E32">
      <w:pPr>
        <w:widowControl w:val="0"/>
        <w:numPr>
          <w:ilvl w:val="0"/>
          <w:numId w:val="5"/>
        </w:numPr>
        <w:ind w:left="720" w:right="-144" w:hanging="720"/>
        <w:jc w:val="both"/>
        <w:rPr>
          <w:rFonts w:ascii="Arial" w:hAnsi="Arial" w:cs="Arial"/>
          <w:b/>
          <w:snapToGrid w:val="0"/>
        </w:rPr>
      </w:pPr>
      <w:r>
        <w:rPr>
          <w:rFonts w:ascii="Arial" w:hAnsi="Arial" w:cs="Arial"/>
          <w:b/>
          <w:snapToGrid w:val="0"/>
        </w:rPr>
        <w:t xml:space="preserve">REPORT FROM </w:t>
      </w:r>
      <w:r w:rsidR="003C5E32" w:rsidRPr="003C5E32">
        <w:rPr>
          <w:rFonts w:ascii="Arial" w:hAnsi="Arial" w:cs="Arial"/>
          <w:b/>
          <w:snapToGrid w:val="0"/>
        </w:rPr>
        <w:t xml:space="preserve">ASSISTANT </w:t>
      </w:r>
      <w:r w:rsidR="00687A67">
        <w:rPr>
          <w:rFonts w:ascii="Arial" w:hAnsi="Arial" w:cs="Arial"/>
          <w:b/>
          <w:snapToGrid w:val="0"/>
        </w:rPr>
        <w:t>PUBLIC WORKS</w:t>
      </w:r>
      <w:r>
        <w:rPr>
          <w:rFonts w:ascii="Arial" w:hAnsi="Arial" w:cs="Arial"/>
          <w:b/>
          <w:snapToGrid w:val="0"/>
        </w:rPr>
        <w:t xml:space="preserve"> DIRECTOR, SECRETARY TO THE MARINA ADVISORY COMMITTEE</w:t>
      </w:r>
    </w:p>
    <w:p w:rsidR="003C5E32" w:rsidRDefault="003C5E32" w:rsidP="003C5E32">
      <w:pPr>
        <w:pStyle w:val="ListParagraph"/>
        <w:rPr>
          <w:rFonts w:ascii="Arial" w:hAnsi="Arial" w:cs="Arial"/>
          <w:b/>
          <w:snapToGrid w:val="0"/>
        </w:rPr>
      </w:pPr>
    </w:p>
    <w:p w:rsidR="00D508C5" w:rsidRDefault="00A77369"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COUNCILMEMBER LIAISON REPORT</w:t>
      </w:r>
    </w:p>
    <w:p w:rsidR="00D508C5" w:rsidRPr="00D508C5" w:rsidRDefault="00D508C5" w:rsidP="00D508C5">
      <w:pPr>
        <w:widowControl w:val="0"/>
        <w:ind w:left="720" w:right="-144"/>
        <w:jc w:val="both"/>
        <w:rPr>
          <w:rFonts w:ascii="Arial" w:hAnsi="Arial" w:cs="Arial"/>
          <w:b/>
          <w:snapToGrid w:val="0"/>
        </w:rPr>
      </w:pPr>
    </w:p>
    <w:p w:rsidR="00283763" w:rsidRDefault="00283763" w:rsidP="00EA2BE0">
      <w:pPr>
        <w:widowControl w:val="0"/>
        <w:numPr>
          <w:ilvl w:val="0"/>
          <w:numId w:val="5"/>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sidR="00251292">
        <w:rPr>
          <w:rFonts w:ascii="Arial" w:hAnsi="Arial" w:cs="Arial"/>
          <w:sz w:val="14"/>
          <w:szCs w:val="16"/>
        </w:rPr>
        <w:t>Fiona Gault Strykers</w:t>
      </w:r>
      <w:r>
        <w:rPr>
          <w:rFonts w:ascii="Arial" w:hAnsi="Arial" w:cs="Arial"/>
          <w:sz w:val="14"/>
          <w:szCs w:val="16"/>
        </w:rPr>
        <w:t xml:space="preserve">, </w:t>
      </w:r>
      <w:r w:rsidR="00251292">
        <w:rPr>
          <w:rFonts w:ascii="Arial" w:hAnsi="Arial" w:cs="Arial"/>
          <w:sz w:val="14"/>
          <w:szCs w:val="16"/>
        </w:rPr>
        <w:t>Assistant Public Works Director</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4C42ED">
        <w:rPr>
          <w:rFonts w:ascii="Arial" w:hAnsi="Arial" w:cs="Arial"/>
          <w:sz w:val="14"/>
          <w:szCs w:val="16"/>
        </w:rPr>
        <w:t xml:space="preserve">July </w:t>
      </w:r>
      <w:r w:rsidR="000B0515">
        <w:rPr>
          <w:rFonts w:ascii="Arial" w:hAnsi="Arial" w:cs="Arial"/>
          <w:sz w:val="14"/>
          <w:szCs w:val="16"/>
        </w:rPr>
        <w:t>27</w:t>
      </w:r>
      <w:bookmarkStart w:id="0" w:name="_GoBack"/>
      <w:bookmarkEnd w:id="0"/>
      <w:r w:rsidR="004C42ED">
        <w:rPr>
          <w:rFonts w:ascii="Arial" w:hAnsi="Arial" w:cs="Arial"/>
          <w:sz w:val="14"/>
          <w:szCs w:val="16"/>
        </w:rPr>
        <w:t>,</w:t>
      </w:r>
      <w:r w:rsidR="00687A67">
        <w:rPr>
          <w:rFonts w:ascii="Arial" w:hAnsi="Arial" w:cs="Arial"/>
          <w:sz w:val="14"/>
          <w:szCs w:val="16"/>
        </w:rPr>
        <w:t xml:space="preserve"> 2018</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006C2048">
        <w:rPr>
          <w:rFonts w:ascii="Arial" w:hAnsi="Arial" w:cs="Arial"/>
          <w:sz w:val="14"/>
          <w:szCs w:val="16"/>
          <w:u w:val="single"/>
        </w:rPr>
        <w:t>___</w:t>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D55530" w:rsidRDefault="00EC1287" w:rsidP="00EC1287">
      <w:pPr>
        <w:rPr>
          <w:rFonts w:ascii="Arial" w:eastAsia="Calibri" w:hAnsi="Arial" w:cs="Arial"/>
          <w:b/>
        </w:rPr>
      </w:pPr>
      <w:r>
        <w:rPr>
          <w:rFonts w:ascii="Arial" w:hAnsi="Arial" w:cs="Arial"/>
          <w:sz w:val="14"/>
          <w:szCs w:val="16"/>
        </w:rPr>
        <w:tab/>
      </w:r>
      <w:r>
        <w:rPr>
          <w:rFonts w:ascii="Arial" w:hAnsi="Arial" w:cs="Arial"/>
          <w:sz w:val="14"/>
          <w:szCs w:val="16"/>
        </w:rPr>
        <w:tab/>
      </w:r>
      <w:r>
        <w:rPr>
          <w:rFonts w:ascii="Arial" w:hAnsi="Arial" w:cs="Arial"/>
          <w:sz w:val="14"/>
          <w:szCs w:val="16"/>
        </w:rPr>
        <w:tab/>
      </w:r>
      <w:r w:rsidR="00251292">
        <w:rPr>
          <w:rFonts w:ascii="Arial" w:hAnsi="Arial" w:cs="Arial"/>
          <w:sz w:val="14"/>
          <w:szCs w:val="16"/>
        </w:rPr>
        <w:t>Fiona Gault Strykers, Assistant Public Works Director</w:t>
      </w:r>
    </w:p>
    <w:sectPr w:rsidR="006718B6" w:rsidRPr="00D55530" w:rsidSect="00F32C69">
      <w:headerReference w:type="default" r:id="rId12"/>
      <w:footerReference w:type="default" r:id="rId13"/>
      <w:footerReference w:type="first" r:id="rId14"/>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ED" w:rsidRDefault="007728ED" w:rsidP="003E03C7">
      <w:r>
        <w:separator/>
      </w:r>
    </w:p>
  </w:endnote>
  <w:endnote w:type="continuationSeparator" w:id="0">
    <w:p w:rsidR="007728ED" w:rsidRDefault="007728ED"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0B0515">
      <w:rPr>
        <w:rFonts w:ascii="Arial" w:hAnsi="Arial" w:cs="Arial"/>
        <w:noProof/>
        <w:sz w:val="18"/>
      </w:rPr>
      <w:t>3</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0B0515">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ED" w:rsidRDefault="007728ED" w:rsidP="003E03C7">
      <w:r>
        <w:separator/>
      </w:r>
    </w:p>
  </w:footnote>
  <w:footnote w:type="continuationSeparator" w:id="0">
    <w:p w:rsidR="007728ED" w:rsidRDefault="007728ED" w:rsidP="003E03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sidR="00EF1294">
      <w:rPr>
        <w:rFonts w:ascii="Arial" w:hAnsi="Arial" w:cs="Arial"/>
        <w:b/>
        <w:sz w:val="20"/>
      </w:rPr>
      <w:t>August 2,</w:t>
    </w:r>
    <w:r w:rsidR="004D2479">
      <w:rPr>
        <w:rFonts w:ascii="Arial" w:hAnsi="Arial" w:cs="Arial"/>
        <w:b/>
        <w:sz w:val="20"/>
      </w:rPr>
      <w:t xml:space="preserve"> 201</w:t>
    </w:r>
    <w:r w:rsidR="00687A67">
      <w:rPr>
        <w:rFonts w:ascii="Arial" w:hAnsi="Arial" w:cs="Arial"/>
        <w:b/>
        <w:sz w:val="20"/>
      </w:rPr>
      <w:t>8</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79"/>
    <w:multiLevelType w:val="hybridMultilevel"/>
    <w:tmpl w:val="83AE4E98"/>
    <w:lvl w:ilvl="0" w:tplc="6CEAED8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00542"/>
    <w:multiLevelType w:val="hybridMultilevel"/>
    <w:tmpl w:val="38A6A83C"/>
    <w:lvl w:ilvl="0" w:tplc="1570D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47E41"/>
    <w:multiLevelType w:val="hybridMultilevel"/>
    <w:tmpl w:val="31C4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4BF0"/>
    <w:multiLevelType w:val="hybridMultilevel"/>
    <w:tmpl w:val="4C4EE5C0"/>
    <w:lvl w:ilvl="0" w:tplc="D44E4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8510A"/>
    <w:multiLevelType w:val="hybridMultilevel"/>
    <w:tmpl w:val="D2849356"/>
    <w:lvl w:ilvl="0" w:tplc="D79C2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07C4E"/>
    <w:multiLevelType w:val="hybridMultilevel"/>
    <w:tmpl w:val="45ECC508"/>
    <w:lvl w:ilvl="0" w:tplc="F8FC9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376980"/>
    <w:multiLevelType w:val="hybridMultilevel"/>
    <w:tmpl w:val="00FE5ACC"/>
    <w:lvl w:ilvl="0" w:tplc="4F3C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C0DBD"/>
    <w:multiLevelType w:val="hybridMultilevel"/>
    <w:tmpl w:val="5EDA37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4E0CA6"/>
    <w:multiLevelType w:val="hybridMultilevel"/>
    <w:tmpl w:val="CA82910A"/>
    <w:lvl w:ilvl="0" w:tplc="BD6081E4">
      <w:start w:val="1"/>
      <w:numFmt w:val="upperLetter"/>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5FA1ED2"/>
    <w:multiLevelType w:val="hybridMultilevel"/>
    <w:tmpl w:val="BEAEB172"/>
    <w:lvl w:ilvl="0" w:tplc="BA7A55A4">
      <w:start w:val="10"/>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B2B5637"/>
    <w:multiLevelType w:val="hybridMultilevel"/>
    <w:tmpl w:val="1202441A"/>
    <w:lvl w:ilvl="0" w:tplc="73FAC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113E27"/>
    <w:multiLevelType w:val="hybridMultilevel"/>
    <w:tmpl w:val="15363BD8"/>
    <w:lvl w:ilvl="0" w:tplc="E0325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06C34"/>
    <w:multiLevelType w:val="hybridMultilevel"/>
    <w:tmpl w:val="DF322152"/>
    <w:lvl w:ilvl="0" w:tplc="5D7A6AA6">
      <w:start w:val="1"/>
      <w:numFmt w:val="decimal"/>
      <w:lvlText w:val="%1."/>
      <w:lvlJc w:val="left"/>
      <w:pPr>
        <w:ind w:left="360" w:hanging="360"/>
      </w:pPr>
      <w:rPr>
        <w:rFonts w:hint="default"/>
      </w:rPr>
    </w:lvl>
    <w:lvl w:ilvl="1" w:tplc="84D41AA8">
      <w:start w:val="1"/>
      <w:numFmt w:val="lowerLetter"/>
      <w:lvlText w:val="%2."/>
      <w:lvlJc w:val="left"/>
      <w:pPr>
        <w:ind w:left="720" w:hanging="360"/>
      </w:pPr>
      <w:rPr>
        <w:b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44B43E1"/>
    <w:multiLevelType w:val="hybridMultilevel"/>
    <w:tmpl w:val="6630A426"/>
    <w:lvl w:ilvl="0" w:tplc="A880BD5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DB3A7E"/>
    <w:multiLevelType w:val="hybridMultilevel"/>
    <w:tmpl w:val="C3C274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C3ABA"/>
    <w:multiLevelType w:val="hybridMultilevel"/>
    <w:tmpl w:val="CD943348"/>
    <w:lvl w:ilvl="0" w:tplc="16AC18A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8A5730"/>
    <w:multiLevelType w:val="hybridMultilevel"/>
    <w:tmpl w:val="5B182E86"/>
    <w:lvl w:ilvl="0" w:tplc="D8EA369C">
      <w:start w:val="1"/>
      <w:numFmt w:val="upperLetter"/>
      <w:lvlText w:val="%1."/>
      <w:lvlJc w:val="left"/>
      <w:pPr>
        <w:ind w:left="1440" w:hanging="720"/>
      </w:pPr>
      <w:rPr>
        <w:rFonts w:ascii="Univers" w:hAnsi="Univer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316CB9"/>
    <w:multiLevelType w:val="hybridMultilevel"/>
    <w:tmpl w:val="C33A1348"/>
    <w:lvl w:ilvl="0" w:tplc="C948586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3B140D"/>
    <w:multiLevelType w:val="hybridMultilevel"/>
    <w:tmpl w:val="C5F25A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AC2098"/>
    <w:multiLevelType w:val="hybridMultilevel"/>
    <w:tmpl w:val="44329E96"/>
    <w:lvl w:ilvl="0" w:tplc="271834A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A0168"/>
    <w:multiLevelType w:val="hybridMultilevel"/>
    <w:tmpl w:val="9416AA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D5F6FC0"/>
    <w:multiLevelType w:val="hybridMultilevel"/>
    <w:tmpl w:val="E2EAB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75713"/>
    <w:multiLevelType w:val="hybridMultilevel"/>
    <w:tmpl w:val="CCC8CECC"/>
    <w:lvl w:ilvl="0" w:tplc="5770C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24"/>
  </w:num>
  <w:num w:numId="4">
    <w:abstractNumId w:val="13"/>
  </w:num>
  <w:num w:numId="5">
    <w:abstractNumId w:val="9"/>
  </w:num>
  <w:num w:numId="6">
    <w:abstractNumId w:val="23"/>
  </w:num>
  <w:num w:numId="7">
    <w:abstractNumId w:val="12"/>
  </w:num>
  <w:num w:numId="8">
    <w:abstractNumId w:val="18"/>
  </w:num>
  <w:num w:numId="9">
    <w:abstractNumId w:val="5"/>
  </w:num>
  <w:num w:numId="10">
    <w:abstractNumId w:val="1"/>
  </w:num>
  <w:num w:numId="11">
    <w:abstractNumId w:val="7"/>
  </w:num>
  <w:num w:numId="12">
    <w:abstractNumId w:val="2"/>
  </w:num>
  <w:num w:numId="13">
    <w:abstractNumId w:val="15"/>
  </w:num>
  <w:num w:numId="14">
    <w:abstractNumId w:val="3"/>
  </w:num>
  <w:num w:numId="15">
    <w:abstractNumId w:val="25"/>
  </w:num>
  <w:num w:numId="16">
    <w:abstractNumId w:val="0"/>
  </w:num>
  <w:num w:numId="17">
    <w:abstractNumId w:val="26"/>
  </w:num>
  <w:num w:numId="18">
    <w:abstractNumId w:val="19"/>
  </w:num>
  <w:num w:numId="19">
    <w:abstractNumId w:val="17"/>
  </w:num>
  <w:num w:numId="20">
    <w:abstractNumId w:val="16"/>
  </w:num>
  <w:num w:numId="21">
    <w:abstractNumId w:val="20"/>
  </w:num>
  <w:num w:numId="22">
    <w:abstractNumId w:val="11"/>
  </w:num>
  <w:num w:numId="23">
    <w:abstractNumId w:val="8"/>
  </w:num>
  <w:num w:numId="24">
    <w:abstractNumId w:val="22"/>
  </w:num>
  <w:num w:numId="25">
    <w:abstractNumId w:val="4"/>
  </w:num>
  <w:num w:numId="26">
    <w:abstractNumId w:val="10"/>
  </w:num>
  <w:num w:numId="27">
    <w:abstractNumId w:val="6"/>
  </w:num>
  <w:num w:numId="2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0515"/>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581F"/>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BCB"/>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296"/>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2"/>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292"/>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1FDB"/>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5EB"/>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5E4"/>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662"/>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646"/>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6A4"/>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5E32"/>
    <w:rsid w:val="003C601B"/>
    <w:rsid w:val="003C6523"/>
    <w:rsid w:val="003C67C5"/>
    <w:rsid w:val="003C69CB"/>
    <w:rsid w:val="003C6BD7"/>
    <w:rsid w:val="003C6C34"/>
    <w:rsid w:val="003C6DA5"/>
    <w:rsid w:val="003C7816"/>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6C9"/>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4EF"/>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099F"/>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0F"/>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13"/>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2ED"/>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479"/>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1A4E"/>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049D"/>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4D4D"/>
    <w:rsid w:val="005A55C3"/>
    <w:rsid w:val="005A6670"/>
    <w:rsid w:val="005A752B"/>
    <w:rsid w:val="005A764E"/>
    <w:rsid w:val="005A7AC5"/>
    <w:rsid w:val="005A7CA8"/>
    <w:rsid w:val="005B0A0E"/>
    <w:rsid w:val="005B0A14"/>
    <w:rsid w:val="005B1532"/>
    <w:rsid w:val="005B1615"/>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17D"/>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0F46"/>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D8A"/>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25C4"/>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A67"/>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048"/>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EE8"/>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B77"/>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7F776B"/>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2FA"/>
    <w:rsid w:val="0080635D"/>
    <w:rsid w:val="008066AD"/>
    <w:rsid w:val="0080764B"/>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6D0"/>
    <w:rsid w:val="0083370D"/>
    <w:rsid w:val="008342CC"/>
    <w:rsid w:val="008348C0"/>
    <w:rsid w:val="00834D82"/>
    <w:rsid w:val="00834FAC"/>
    <w:rsid w:val="0083528A"/>
    <w:rsid w:val="00835ACC"/>
    <w:rsid w:val="00836167"/>
    <w:rsid w:val="00836BF2"/>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39BB"/>
    <w:rsid w:val="00884413"/>
    <w:rsid w:val="00884BCA"/>
    <w:rsid w:val="00884D16"/>
    <w:rsid w:val="00884EE3"/>
    <w:rsid w:val="00885213"/>
    <w:rsid w:val="008857BD"/>
    <w:rsid w:val="00885DB2"/>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545"/>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7A6"/>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CBD"/>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BD4"/>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66D"/>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077A"/>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3A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3F54"/>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4D88"/>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2F5F"/>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CD6"/>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4F7E"/>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C43"/>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12A"/>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287"/>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4E54"/>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294"/>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1E31"/>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8C0"/>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5F55"/>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1FA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4F7"/>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69DD43C"/>
  <w15:docId w15:val="{FC3EF5E3-2213-4D4B-9C82-EB1D417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window.opener.immDownload('j0258083','2',escape(window.opener.content.location.href),'1')" TargetMode="External"/><Relationship Id="rId4" Type="http://schemas.openxmlformats.org/officeDocument/2006/relationships/settings" Target="settings.xml"/><Relationship Id="rId9" Type="http://schemas.openxmlformats.org/officeDocument/2006/relationships/hyperlink" Target="http://www.ci.vallejo.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4DE8-1D4C-45BF-9B00-5CDAC95B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4702</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Aaron Cano</cp:lastModifiedBy>
  <cp:revision>4</cp:revision>
  <cp:lastPrinted>2018-07-27T15:17:00Z</cp:lastPrinted>
  <dcterms:created xsi:type="dcterms:W3CDTF">2018-07-26T21:37:00Z</dcterms:created>
  <dcterms:modified xsi:type="dcterms:W3CDTF">2018-07-27T15:21:00Z</dcterms:modified>
</cp:coreProperties>
</file>