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F31E31" w:rsidP="00567725">
            <w:pPr>
              <w:ind w:left="720" w:hanging="720"/>
              <w:jc w:val="center"/>
              <w:rPr>
                <w:rFonts w:ascii="Arial" w:hAnsi="Arial" w:cs="Arial"/>
                <w:b/>
                <w:sz w:val="28"/>
                <w:szCs w:val="28"/>
              </w:rPr>
            </w:pPr>
            <w:r>
              <w:rPr>
                <w:rFonts w:ascii="Arial" w:hAnsi="Arial" w:cs="Arial"/>
                <w:b/>
                <w:sz w:val="28"/>
                <w:szCs w:val="28"/>
              </w:rPr>
              <w:t>November 3</w:t>
            </w:r>
            <w:r w:rsidR="00B10F6A">
              <w:rPr>
                <w:rFonts w:ascii="Arial" w:hAnsi="Arial" w:cs="Arial"/>
                <w:b/>
                <w:sz w:val="28"/>
                <w:szCs w:val="28"/>
              </w:rPr>
              <w:t>,</w:t>
            </w:r>
            <w:r w:rsidR="004D3973">
              <w:rPr>
                <w:rFonts w:ascii="Arial" w:hAnsi="Arial" w:cs="Arial"/>
                <w:b/>
                <w:sz w:val="28"/>
                <w:szCs w:val="28"/>
              </w:rPr>
              <w:t xml:space="preserve"> </w:t>
            </w:r>
            <w:r w:rsidR="00622CDA">
              <w:rPr>
                <w:rFonts w:ascii="Arial" w:hAnsi="Arial" w:cs="Arial"/>
                <w:b/>
                <w:sz w:val="28"/>
                <w:szCs w:val="28"/>
              </w:rPr>
              <w:t>201</w:t>
            </w:r>
            <w:r w:rsidR="007C19BD">
              <w:rPr>
                <w:rFonts w:ascii="Arial" w:hAnsi="Arial" w:cs="Arial"/>
                <w:b/>
                <w:sz w:val="28"/>
                <w:szCs w:val="28"/>
              </w:rPr>
              <w:t>6</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E67807" w:rsidP="00757C29">
            <w:pPr>
              <w:ind w:left="714"/>
              <w:jc w:val="center"/>
              <w:rPr>
                <w:rFonts w:ascii="Arial" w:hAnsi="Arial" w:cs="Arial"/>
                <w:sz w:val="18"/>
                <w:szCs w:val="18"/>
              </w:rPr>
            </w:pPr>
            <w:r>
              <w:rPr>
                <w:rFonts w:ascii="Arial" w:hAnsi="Arial" w:cs="Arial"/>
                <w:sz w:val="18"/>
              </w:rPr>
              <w:t xml:space="preserve">James Hildebrand, Vice Chair </w:t>
            </w:r>
            <w:r w:rsidR="00F00888">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r>
              <w:rPr>
                <w:rFonts w:ascii="Arial" w:hAnsi="Arial" w:cs="Arial"/>
                <w:sz w:val="18"/>
              </w:rPr>
              <w:t>Tuuli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9"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EA2BE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ED4E54">
        <w:rPr>
          <w:rFonts w:ascii="Arial" w:hAnsi="Arial" w:cs="Arial"/>
          <w:b/>
          <w:snapToGrid w:val="0"/>
        </w:rPr>
        <w:t>May 5</w:t>
      </w:r>
      <w:r w:rsidRPr="003D2B67">
        <w:rPr>
          <w:rFonts w:ascii="Arial" w:hAnsi="Arial" w:cs="Arial"/>
          <w:b/>
          <w:snapToGrid w:val="0"/>
        </w:rPr>
        <w:t>, 201</w:t>
      </w:r>
      <w:r w:rsidR="00AC264B">
        <w:rPr>
          <w:rFonts w:ascii="Arial" w:hAnsi="Arial" w:cs="Arial"/>
          <w:b/>
          <w:snapToGrid w:val="0"/>
        </w:rPr>
        <w:t>6</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of the </w:t>
      </w:r>
      <w:r w:rsidR="00ED4E54">
        <w:rPr>
          <w:snapToGrid w:val="0"/>
        </w:rPr>
        <w:t>May 5</w:t>
      </w:r>
      <w:r>
        <w:rPr>
          <w:snapToGrid w:val="0"/>
        </w:rPr>
        <w:t>, 201</w:t>
      </w:r>
      <w:r w:rsidR="00AC264B">
        <w:rPr>
          <w:snapToGrid w:val="0"/>
        </w:rPr>
        <w:t>6</w:t>
      </w:r>
      <w:r>
        <w:rPr>
          <w:snapToGrid w:val="0"/>
        </w:rPr>
        <w:t xml:space="preserve"> </w:t>
      </w:r>
      <w:r w:rsidR="00C1284C">
        <w:rPr>
          <w:snapToGrid w:val="0"/>
        </w:rPr>
        <w:t xml:space="preserve">regular </w:t>
      </w:r>
      <w:r>
        <w:rPr>
          <w:snapToGrid w:val="0"/>
        </w:rPr>
        <w:t>meeting</w:t>
      </w:r>
      <w:r w:rsidR="00C1284C">
        <w:rPr>
          <w:snapToGrid w:val="0"/>
        </w:rPr>
        <w:t>.</w:t>
      </w:r>
    </w:p>
    <w:p w:rsidR="00DC4D9D" w:rsidRPr="005D52F6" w:rsidRDefault="00DC4D9D" w:rsidP="003D2B67">
      <w:pPr>
        <w:pStyle w:val="NoSpacing"/>
        <w:ind w:left="720"/>
        <w:rPr>
          <w:snapToGrid w:val="0"/>
        </w:rPr>
      </w:pPr>
    </w:p>
    <w:p w:rsidR="00DC4D9D" w:rsidRPr="00F97680" w:rsidRDefault="00EC5ADF" w:rsidP="003D2B67">
      <w:pPr>
        <w:widowControl w:val="0"/>
        <w:ind w:right="-144"/>
        <w:jc w:val="both"/>
        <w:rPr>
          <w:rFonts w:ascii="Arial" w:hAnsi="Arial" w:cs="Arial"/>
          <w:b/>
          <w:snapToGrid w:val="0"/>
        </w:rPr>
      </w:pPr>
      <w:r>
        <w:rPr>
          <w:rFonts w:ascii="Arial" w:hAnsi="Arial" w:cs="Arial"/>
          <w:b/>
          <w:snapToGrid w:val="0"/>
        </w:rPr>
        <w:t>4.</w:t>
      </w:r>
      <w:r w:rsidR="00DC4D9D">
        <w:rPr>
          <w:rFonts w:ascii="Arial" w:hAnsi="Arial" w:cs="Arial"/>
          <w:b/>
          <w:snapToGrid w:val="0"/>
        </w:rPr>
        <w:tab/>
      </w:r>
      <w:r w:rsidR="00F97680">
        <w:rPr>
          <w:rFonts w:ascii="Arial" w:hAnsi="Arial" w:cs="Arial"/>
          <w:b/>
        </w:rPr>
        <w:t xml:space="preserve">APPROVAL OF </w:t>
      </w:r>
      <w:r w:rsidR="00DC4D9D" w:rsidRPr="00DC4D9D">
        <w:rPr>
          <w:rFonts w:ascii="Arial" w:hAnsi="Arial" w:cs="Arial"/>
          <w:b/>
        </w:rPr>
        <w:t>AGENDA</w:t>
      </w:r>
      <w:r w:rsidR="00BC67B6">
        <w:rPr>
          <w:rFonts w:ascii="Arial" w:hAnsi="Arial" w:cs="Arial"/>
          <w:b/>
        </w:rPr>
        <w:t xml:space="preserve"> – By motion</w:t>
      </w:r>
    </w:p>
    <w:p w:rsidR="00DC4D9D" w:rsidRDefault="00DC4D9D" w:rsidP="003D2B67">
      <w:pPr>
        <w:widowControl w:val="0"/>
        <w:ind w:right="-144"/>
        <w:jc w:val="both"/>
        <w:rPr>
          <w:rFonts w:ascii="Arial" w:hAnsi="Arial" w:cs="Arial"/>
          <w:b/>
          <w:snapToGrid w:val="0"/>
        </w:rPr>
      </w:pPr>
    </w:p>
    <w:p w:rsidR="00C1284C" w:rsidRPr="004B284F" w:rsidRDefault="00EC5ADF" w:rsidP="00A77369">
      <w:pPr>
        <w:widowControl w:val="0"/>
        <w:ind w:left="720" w:right="-144" w:hanging="720"/>
        <w:jc w:val="both"/>
        <w:rPr>
          <w:rFonts w:ascii="Arial" w:hAnsi="Arial" w:cs="Arial"/>
          <w:b/>
          <w:snapToGrid w:val="0"/>
        </w:rPr>
      </w:pPr>
      <w:r>
        <w:rPr>
          <w:rFonts w:ascii="Arial" w:hAnsi="Arial" w:cs="Arial"/>
          <w:b/>
          <w:snapToGrid w:val="0"/>
        </w:rPr>
        <w:t>5</w:t>
      </w:r>
      <w:r w:rsidR="00074F45">
        <w:rPr>
          <w:rFonts w:ascii="Arial" w:hAnsi="Arial" w:cs="Arial"/>
          <w:b/>
          <w:snapToGrid w:val="0"/>
        </w:rPr>
        <w:t>.</w:t>
      </w:r>
      <w:r w:rsidR="00074F45">
        <w:rPr>
          <w:rFonts w:ascii="Arial" w:hAnsi="Arial" w:cs="Arial"/>
          <w:b/>
          <w:snapToGrid w:val="0"/>
        </w:rPr>
        <w:tab/>
      </w:r>
      <w:r w:rsidR="00C1284C">
        <w:rPr>
          <w:rFonts w:ascii="Arial" w:hAnsi="Arial" w:cs="Arial"/>
          <w:b/>
          <w:snapToGrid w:val="0"/>
        </w:rPr>
        <w:t>ASSISTANT PUBL</w:t>
      </w:r>
      <w:r w:rsidR="00A559B7">
        <w:rPr>
          <w:rFonts w:ascii="Arial" w:hAnsi="Arial" w:cs="Arial"/>
          <w:b/>
          <w:snapToGrid w:val="0"/>
        </w:rPr>
        <w:t xml:space="preserve">IC WORKS </w:t>
      </w:r>
      <w:r w:rsidR="00A77369">
        <w:rPr>
          <w:rFonts w:ascii="Arial" w:hAnsi="Arial" w:cs="Arial"/>
          <w:b/>
          <w:snapToGrid w:val="0"/>
        </w:rPr>
        <w:t xml:space="preserve">DIRECTOR </w:t>
      </w:r>
      <w:r w:rsidR="00A77369" w:rsidRPr="004B284F">
        <w:rPr>
          <w:rFonts w:ascii="Arial" w:hAnsi="Arial" w:cs="Arial"/>
          <w:b/>
          <w:snapToGrid w:val="0"/>
        </w:rPr>
        <w:t>/</w:t>
      </w:r>
      <w:r w:rsidR="00C21DE7">
        <w:rPr>
          <w:rFonts w:ascii="Arial" w:hAnsi="Arial" w:cs="Arial"/>
          <w:b/>
          <w:snapToGrid w:val="0"/>
        </w:rPr>
        <w:t xml:space="preserve"> </w:t>
      </w:r>
      <w:r w:rsidR="00A77369" w:rsidRPr="004B284F">
        <w:rPr>
          <w:rFonts w:ascii="Arial" w:hAnsi="Arial" w:cs="Arial"/>
          <w:b/>
          <w:snapToGrid w:val="0"/>
        </w:rPr>
        <w:t>MAINTENANCE SUPERINTENDENT REPORT</w:t>
      </w:r>
    </w:p>
    <w:p w:rsidR="00C1284C" w:rsidRPr="00C21DE7" w:rsidRDefault="00C1284C" w:rsidP="00C1284C">
      <w:pPr>
        <w:widowControl w:val="0"/>
        <w:ind w:right="-144"/>
        <w:jc w:val="both"/>
        <w:rPr>
          <w:rFonts w:ascii="Arial" w:hAnsi="Arial" w:cs="Arial"/>
          <w:b/>
          <w:snapToGrid w:val="0"/>
          <w:color w:val="FF0000"/>
        </w:rPr>
      </w:pPr>
    </w:p>
    <w:p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EC5ADF" w:rsidP="003F7169">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rsidR="003F7169" w:rsidRDefault="003F7169" w:rsidP="003F7169">
      <w:pPr>
        <w:widowControl w:val="0"/>
        <w:ind w:right="-144"/>
        <w:jc w:val="both"/>
        <w:rPr>
          <w:rFonts w:ascii="Arial" w:hAnsi="Arial" w:cs="Arial"/>
          <w:b/>
          <w:snapToGrid w:val="0"/>
        </w:rPr>
      </w:pPr>
    </w:p>
    <w:p w:rsidR="00893017" w:rsidRPr="003F7169" w:rsidRDefault="00893017"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3F7169">
        <w:rPr>
          <w:rFonts w:ascii="Arial" w:hAnsi="Arial" w:cs="Arial"/>
          <w:b/>
          <w:snapToGrid w:val="0"/>
        </w:rPr>
        <w:t xml:space="preserve">Status Report on Marina Improvements </w:t>
      </w:r>
    </w:p>
    <w:p w:rsidR="003F7169" w:rsidRDefault="00893017" w:rsidP="003F7169">
      <w:pPr>
        <w:pStyle w:val="NoSpacing"/>
        <w:ind w:left="1440"/>
        <w:rPr>
          <w:snapToGrid w:val="0"/>
        </w:rPr>
      </w:pPr>
      <w:r w:rsidRPr="00EF75D6">
        <w:rPr>
          <w:snapToGrid w:val="0"/>
          <w:u w:val="single"/>
        </w:rPr>
        <w:t>Recommendation</w:t>
      </w:r>
      <w:r>
        <w:rPr>
          <w:snapToGrid w:val="0"/>
        </w:rPr>
        <w:t xml:space="preserve">: Verbal report will be provided by staff.  Informational item only and action is </w:t>
      </w:r>
      <w:r w:rsidR="00C21DE7">
        <w:rPr>
          <w:snapToGrid w:val="0"/>
        </w:rPr>
        <w:t xml:space="preserve">not </w:t>
      </w:r>
      <w:r>
        <w:rPr>
          <w:snapToGrid w:val="0"/>
        </w:rPr>
        <w:t>required.</w:t>
      </w:r>
    </w:p>
    <w:p w:rsidR="00A75451" w:rsidRDefault="00A75451" w:rsidP="00DC468F">
      <w:pPr>
        <w:pStyle w:val="NoSpacing"/>
        <w:ind w:left="1440"/>
        <w:rPr>
          <w:snapToGrid w:val="0"/>
        </w:rPr>
      </w:pPr>
    </w:p>
    <w:p w:rsidR="00615602" w:rsidRPr="003F7169" w:rsidRDefault="003F7169" w:rsidP="00EA2BE0">
      <w:pPr>
        <w:pStyle w:val="NoSpacing"/>
        <w:numPr>
          <w:ilvl w:val="0"/>
          <w:numId w:val="6"/>
        </w:numPr>
        <w:ind w:hanging="720"/>
        <w:rPr>
          <w:snapToGrid w:val="0"/>
        </w:rPr>
      </w:pPr>
      <w:r>
        <w:rPr>
          <w:b/>
          <w:snapToGrid w:val="0"/>
        </w:rPr>
        <w:t>I</w:t>
      </w:r>
      <w:r w:rsidR="00EF75D6" w:rsidRPr="00EF75D6">
        <w:rPr>
          <w:b/>
          <w:snapToGrid w:val="0"/>
        </w:rPr>
        <w:t xml:space="preserve">nformational Report on </w:t>
      </w:r>
      <w:r w:rsidR="009244DF">
        <w:rPr>
          <w:b/>
          <w:snapToGrid w:val="0"/>
        </w:rPr>
        <w:t xml:space="preserve">Wi-Fi </w:t>
      </w:r>
      <w:r w:rsidR="00B425BB" w:rsidRPr="00EF75D6">
        <w:rPr>
          <w:b/>
          <w:snapToGrid w:val="0"/>
        </w:rPr>
        <w:t>&amp; Camera</w:t>
      </w:r>
    </w:p>
    <w:p w:rsidR="00EF75D6" w:rsidRPr="00EF75D6" w:rsidRDefault="00EF75D6" w:rsidP="00DC468F">
      <w:pPr>
        <w:pStyle w:val="NoSpacing"/>
        <w:spacing w:line="276" w:lineRule="auto"/>
        <w:ind w:left="1440"/>
        <w:rPr>
          <w:snapToGrid w:val="0"/>
        </w:rPr>
      </w:pPr>
      <w:r>
        <w:rPr>
          <w:snapToGrid w:val="0"/>
          <w:u w:val="single"/>
        </w:rPr>
        <w:t>Recommendation</w:t>
      </w:r>
      <w:r>
        <w:rPr>
          <w:snapToGrid w:val="0"/>
        </w:rPr>
        <w:t>: Verbal report will be provided by staff.</w:t>
      </w:r>
      <w:r w:rsidR="00C21DE7">
        <w:rPr>
          <w:snapToGrid w:val="0"/>
        </w:rPr>
        <w:t xml:space="preserve">  Informational item only and</w:t>
      </w:r>
      <w:r>
        <w:rPr>
          <w:snapToGrid w:val="0"/>
        </w:rPr>
        <w:t xml:space="preserve"> action is </w:t>
      </w:r>
      <w:r w:rsidR="00C21DE7">
        <w:rPr>
          <w:snapToGrid w:val="0"/>
        </w:rPr>
        <w:t xml:space="preserve">not </w:t>
      </w:r>
      <w:r>
        <w:rPr>
          <w:snapToGrid w:val="0"/>
        </w:rPr>
        <w:t>required</w:t>
      </w:r>
      <w:r w:rsidR="00A75451">
        <w:rPr>
          <w:snapToGrid w:val="0"/>
        </w:rPr>
        <w:t>.</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 xml:space="preserve">Informational </w:t>
      </w:r>
      <w:r w:rsidR="00615602" w:rsidRPr="0060632D">
        <w:rPr>
          <w:rFonts w:ascii="Arial" w:hAnsi="Arial" w:cs="Arial"/>
          <w:b/>
          <w:snapToGrid w:val="0"/>
        </w:rPr>
        <w:t>Report on Marina Security</w:t>
      </w:r>
    </w:p>
    <w:p w:rsidR="00615602" w:rsidRDefault="00EF75D6" w:rsidP="00C1284C">
      <w:pPr>
        <w:pStyle w:val="NoSpacing"/>
        <w:ind w:left="1440"/>
        <w:rPr>
          <w:snapToGrid w:val="0"/>
        </w:rPr>
      </w:pPr>
      <w:r>
        <w:rPr>
          <w:snapToGrid w:val="0"/>
          <w:u w:val="single"/>
        </w:rPr>
        <w:t>Recommendation</w:t>
      </w:r>
      <w:r>
        <w:rPr>
          <w:snapToGrid w:val="0"/>
        </w:rPr>
        <w:t xml:space="preserve">: Verbal incident report will be provided by staff. Informational item only and action is </w:t>
      </w:r>
      <w:r w:rsidR="00C21DE7">
        <w:rPr>
          <w:snapToGrid w:val="0"/>
        </w:rPr>
        <w:t xml:space="preserve">not </w:t>
      </w:r>
      <w:r>
        <w:rPr>
          <w:snapToGrid w:val="0"/>
        </w:rPr>
        <w:t>required</w:t>
      </w:r>
      <w:r w:rsidR="005E73EF">
        <w:rPr>
          <w:snapToGrid w:val="0"/>
        </w:rPr>
        <w:t>.</w:t>
      </w:r>
    </w:p>
    <w:p w:rsidR="00EC5ADF" w:rsidRPr="0060632D" w:rsidRDefault="00C4469A" w:rsidP="00EA2BE0">
      <w:pPr>
        <w:pStyle w:val="ListParagraph"/>
        <w:widowControl w:val="0"/>
        <w:numPr>
          <w:ilvl w:val="0"/>
          <w:numId w:val="6"/>
        </w:numPr>
        <w:tabs>
          <w:tab w:val="left" w:pos="1440"/>
        </w:tabs>
        <w:spacing w:before="120"/>
        <w:ind w:right="-144" w:hanging="720"/>
        <w:jc w:val="both"/>
        <w:rPr>
          <w:rFonts w:ascii="Arial" w:hAnsi="Arial" w:cs="Arial"/>
          <w:snapToGrid w:val="0"/>
        </w:rPr>
      </w:pPr>
      <w:r w:rsidRPr="0060632D">
        <w:rPr>
          <w:rFonts w:ascii="Arial" w:hAnsi="Arial" w:cs="Arial"/>
          <w:b/>
          <w:snapToGrid w:val="0"/>
        </w:rPr>
        <w:t xml:space="preserve">Report on berther insurance &amp; registration </w:t>
      </w:r>
    </w:p>
    <w:p w:rsidR="00A75451" w:rsidRDefault="00EC5ADF" w:rsidP="00A75451">
      <w:pPr>
        <w:pStyle w:val="NoSpacing"/>
        <w:ind w:left="1440"/>
        <w:rPr>
          <w:snapToGrid w:val="0"/>
        </w:rPr>
      </w:pPr>
      <w:r w:rsidRPr="00695775">
        <w:rPr>
          <w:snapToGrid w:val="0"/>
          <w:u w:val="single"/>
        </w:rPr>
        <w:t>Recommendation:</w:t>
      </w:r>
      <w:r>
        <w:rPr>
          <w:snapToGrid w:val="0"/>
        </w:rPr>
        <w:t xml:space="preserve">  Verbal report will be provided by staff</w:t>
      </w:r>
      <w:r w:rsidR="00C21DE7">
        <w:rPr>
          <w:snapToGrid w:val="0"/>
        </w:rPr>
        <w:t>.  Informational item only and</w:t>
      </w:r>
      <w:r>
        <w:rPr>
          <w:snapToGrid w:val="0"/>
        </w:rPr>
        <w:t xml:space="preserve"> action is </w:t>
      </w:r>
      <w:r w:rsidR="00C21DE7">
        <w:rPr>
          <w:snapToGrid w:val="0"/>
        </w:rPr>
        <w:t xml:space="preserve">not </w:t>
      </w:r>
      <w:r>
        <w:rPr>
          <w:snapToGrid w:val="0"/>
        </w:rPr>
        <w:t>required.</w:t>
      </w:r>
    </w:p>
    <w:p w:rsidR="00A75451" w:rsidRDefault="00A75451" w:rsidP="00C1284C">
      <w:pPr>
        <w:pStyle w:val="NoSpacing"/>
        <w:ind w:left="1440"/>
        <w:rPr>
          <w:snapToGrid w:val="0"/>
        </w:rPr>
      </w:pPr>
    </w:p>
    <w:p w:rsidR="00C1284C" w:rsidRDefault="00C1284C" w:rsidP="00C1284C">
      <w:pPr>
        <w:pStyle w:val="NoSpacing"/>
        <w:ind w:left="1440"/>
        <w:rPr>
          <w:snapToGrid w:val="0"/>
        </w:rPr>
      </w:pPr>
    </w:p>
    <w:p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rsidR="00C1284C" w:rsidRDefault="00C1284C" w:rsidP="00C1284C">
      <w:pPr>
        <w:pStyle w:val="NoSpacing"/>
        <w:ind w:left="720"/>
        <w:rPr>
          <w:snapToGrid w:val="0"/>
        </w:rPr>
      </w:pPr>
    </w:p>
    <w:p w:rsidR="001D1BD6" w:rsidRDefault="00A34BD4" w:rsidP="00B803AE">
      <w:pPr>
        <w:pStyle w:val="NoSpacing"/>
        <w:numPr>
          <w:ilvl w:val="0"/>
          <w:numId w:val="8"/>
        </w:numPr>
        <w:rPr>
          <w:rFonts w:ascii="Arial" w:hAnsi="Arial" w:cs="Arial"/>
          <w:b/>
          <w:snapToGrid w:val="0"/>
        </w:rPr>
      </w:pPr>
      <w:r>
        <w:rPr>
          <w:rFonts w:ascii="Arial" w:hAnsi="Arial" w:cs="Arial"/>
          <w:b/>
          <w:snapToGrid w:val="0"/>
        </w:rPr>
        <w:t xml:space="preserve">Informational Report on </w:t>
      </w:r>
      <w:bookmarkStart w:id="0" w:name="_GoBack"/>
      <w:bookmarkEnd w:id="0"/>
      <w:r w:rsidR="00E54F7E">
        <w:rPr>
          <w:rFonts w:ascii="Arial" w:hAnsi="Arial" w:cs="Arial"/>
          <w:b/>
          <w:snapToGrid w:val="0"/>
        </w:rPr>
        <w:t>“Hot”</w:t>
      </w:r>
      <w:r w:rsidR="00B803AE">
        <w:rPr>
          <w:rFonts w:ascii="Arial" w:hAnsi="Arial" w:cs="Arial"/>
          <w:b/>
          <w:snapToGrid w:val="0"/>
        </w:rPr>
        <w:t xml:space="preserve"> Marina</w:t>
      </w:r>
    </w:p>
    <w:p w:rsidR="00A2160C" w:rsidRDefault="001D1BD6" w:rsidP="00C21DE7">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w:t>
      </w:r>
      <w:r w:rsidR="00B803AE">
        <w:rPr>
          <w:rFonts w:ascii="Arial" w:hAnsi="Arial" w:cs="Arial"/>
          <w:snapToGrid w:val="0"/>
        </w:rPr>
        <w:t>.</w:t>
      </w:r>
      <w:r>
        <w:rPr>
          <w:rFonts w:ascii="Arial" w:hAnsi="Arial" w:cs="Arial"/>
          <w:snapToGrid w:val="0"/>
        </w:rPr>
        <w:t xml:space="preserve">  Informational item o</w:t>
      </w:r>
      <w:r w:rsidR="00DC468F">
        <w:rPr>
          <w:rFonts w:ascii="Arial" w:hAnsi="Arial" w:cs="Arial"/>
          <w:snapToGrid w:val="0"/>
        </w:rPr>
        <w:t>nly and action is not required.</w:t>
      </w:r>
    </w:p>
    <w:p w:rsidR="00E54F7E" w:rsidRDefault="00E54F7E" w:rsidP="00C21DE7">
      <w:pPr>
        <w:pStyle w:val="NoSpacing"/>
        <w:ind w:left="1440" w:hanging="720"/>
        <w:rPr>
          <w:rFonts w:ascii="Arial" w:hAnsi="Arial" w:cs="Arial"/>
          <w:snapToGrid w:val="0"/>
        </w:rPr>
      </w:pPr>
    </w:p>
    <w:p w:rsidR="00E54F7E" w:rsidRDefault="00E54F7E" w:rsidP="00E54F7E">
      <w:pPr>
        <w:pStyle w:val="NoSpacing"/>
        <w:ind w:left="1440" w:hanging="720"/>
        <w:rPr>
          <w:rFonts w:ascii="Arial" w:hAnsi="Arial" w:cs="Arial"/>
          <w:b/>
          <w:snapToGrid w:val="0"/>
        </w:rPr>
      </w:pPr>
      <w:r w:rsidRPr="00E54F7E">
        <w:rPr>
          <w:rFonts w:ascii="Arial" w:hAnsi="Arial" w:cs="Arial"/>
          <w:snapToGrid w:val="0"/>
        </w:rPr>
        <w:t>B.</w:t>
      </w:r>
      <w:r>
        <w:rPr>
          <w:rFonts w:ascii="Arial" w:hAnsi="Arial" w:cs="Arial"/>
          <w:snapToGrid w:val="0"/>
        </w:rPr>
        <w:tab/>
      </w:r>
      <w:r w:rsidRPr="00074F45">
        <w:rPr>
          <w:rFonts w:ascii="Arial" w:hAnsi="Arial" w:cs="Arial"/>
          <w:b/>
          <w:snapToGrid w:val="0"/>
        </w:rPr>
        <w:t>Informational Report on Tentative Marina Projects</w:t>
      </w:r>
    </w:p>
    <w:p w:rsidR="00E54F7E" w:rsidRDefault="00E54F7E" w:rsidP="00E54F7E">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 by staff.  Informational item only and action is not required</w:t>
      </w:r>
    </w:p>
    <w:p w:rsidR="00C21DE7" w:rsidRDefault="00C21DE7" w:rsidP="00C21DE7">
      <w:pPr>
        <w:pStyle w:val="NoSpacing"/>
        <w:ind w:left="1440" w:hanging="720"/>
        <w:rPr>
          <w:rFonts w:ascii="Arial" w:hAnsi="Arial" w:cs="Arial"/>
          <w:snapToGrid w:val="0"/>
        </w:rPr>
      </w:pPr>
    </w:p>
    <w:p w:rsidR="00695775" w:rsidRDefault="00E54F7E" w:rsidP="00DC468F">
      <w:pPr>
        <w:pStyle w:val="NoSpacing"/>
        <w:ind w:left="1440" w:hanging="720"/>
        <w:rPr>
          <w:rFonts w:ascii="Arial" w:hAnsi="Arial" w:cs="Arial"/>
          <w:b/>
          <w:snapToGrid w:val="0"/>
        </w:rPr>
      </w:pPr>
      <w:r>
        <w:rPr>
          <w:rFonts w:ascii="Arial" w:hAnsi="Arial" w:cs="Arial"/>
          <w:snapToGrid w:val="0"/>
        </w:rPr>
        <w:t>C</w:t>
      </w:r>
      <w:r w:rsidR="00695775">
        <w:rPr>
          <w:rFonts w:ascii="Arial" w:hAnsi="Arial" w:cs="Arial"/>
          <w:snapToGrid w:val="0"/>
        </w:rPr>
        <w:t>.</w:t>
      </w:r>
      <w:r w:rsidR="00695775">
        <w:rPr>
          <w:rFonts w:ascii="Arial" w:hAnsi="Arial" w:cs="Arial"/>
          <w:snapToGrid w:val="0"/>
        </w:rPr>
        <w:tab/>
      </w:r>
      <w:r w:rsidR="00695775">
        <w:rPr>
          <w:rFonts w:ascii="Arial" w:hAnsi="Arial" w:cs="Arial"/>
          <w:b/>
          <w:snapToGrid w:val="0"/>
        </w:rPr>
        <w:t>Informational Report on Dredging</w:t>
      </w:r>
    </w:p>
    <w:p w:rsidR="00E54F7E" w:rsidRDefault="00695775" w:rsidP="00E54F7E">
      <w:pPr>
        <w:pStyle w:val="NoSpacing"/>
        <w:ind w:left="1440" w:hanging="720"/>
        <w:rPr>
          <w:rFonts w:ascii="Arial" w:hAnsi="Arial" w:cs="Arial"/>
          <w:snapToGrid w:val="0"/>
        </w:rPr>
      </w:pPr>
      <w:r>
        <w:rPr>
          <w:rFonts w:ascii="Arial" w:hAnsi="Arial" w:cs="Arial"/>
          <w:b/>
          <w:snapToGrid w:val="0"/>
        </w:rPr>
        <w:tab/>
      </w:r>
      <w:r>
        <w:rPr>
          <w:rFonts w:ascii="Arial" w:hAnsi="Arial" w:cs="Arial"/>
          <w:snapToGrid w:val="0"/>
          <w:u w:val="single"/>
        </w:rPr>
        <w:t>Recommendation:</w:t>
      </w:r>
      <w:r>
        <w:rPr>
          <w:rFonts w:ascii="Arial" w:hAnsi="Arial" w:cs="Arial"/>
          <w:snapToGrid w:val="0"/>
        </w:rPr>
        <w:t xml:space="preserve">  Verbal report will be provided by staff.  Informational item </w:t>
      </w:r>
      <w:r w:rsidR="00C21DE7">
        <w:rPr>
          <w:rFonts w:ascii="Arial" w:hAnsi="Arial" w:cs="Arial"/>
          <w:snapToGrid w:val="0"/>
        </w:rPr>
        <w:t>only and action is not required.</w:t>
      </w:r>
    </w:p>
    <w:p w:rsidR="00C21DE7" w:rsidRDefault="00C21DE7" w:rsidP="00DC468F">
      <w:pPr>
        <w:pStyle w:val="NoSpacing"/>
        <w:ind w:left="1440" w:hanging="720"/>
        <w:rPr>
          <w:rFonts w:ascii="Arial" w:hAnsi="Arial" w:cs="Arial"/>
          <w:snapToGrid w:val="0"/>
        </w:rPr>
      </w:pPr>
    </w:p>
    <w:p w:rsidR="00C21DE7" w:rsidRDefault="00E54F7E" w:rsidP="00DC468F">
      <w:pPr>
        <w:pStyle w:val="NoSpacing"/>
        <w:ind w:left="1440" w:hanging="720"/>
        <w:rPr>
          <w:rFonts w:ascii="Arial" w:hAnsi="Arial" w:cs="Arial"/>
          <w:b/>
          <w:snapToGrid w:val="0"/>
        </w:rPr>
      </w:pPr>
      <w:r>
        <w:rPr>
          <w:rFonts w:ascii="Arial" w:hAnsi="Arial" w:cs="Arial"/>
          <w:snapToGrid w:val="0"/>
        </w:rPr>
        <w:t>D</w:t>
      </w:r>
      <w:r w:rsidR="00C21DE7">
        <w:rPr>
          <w:rFonts w:ascii="Arial" w:hAnsi="Arial" w:cs="Arial"/>
          <w:snapToGrid w:val="0"/>
        </w:rPr>
        <w:t>.</w:t>
      </w:r>
      <w:r w:rsidR="00C21DE7">
        <w:rPr>
          <w:rFonts w:ascii="Arial" w:hAnsi="Arial" w:cs="Arial"/>
          <w:snapToGrid w:val="0"/>
        </w:rPr>
        <w:tab/>
      </w:r>
      <w:r w:rsidR="00C21DE7">
        <w:rPr>
          <w:rFonts w:ascii="Arial" w:hAnsi="Arial" w:cs="Arial"/>
          <w:b/>
          <w:snapToGrid w:val="0"/>
        </w:rPr>
        <w:t>Informational Report on Berth Rate Increase</w:t>
      </w:r>
    </w:p>
    <w:p w:rsidR="00E54F7E" w:rsidRPr="00E54F7E" w:rsidRDefault="00C21DE7" w:rsidP="00E54F7E">
      <w:pPr>
        <w:pStyle w:val="NoSpacing"/>
        <w:ind w:left="1440" w:hanging="720"/>
        <w:rPr>
          <w:rFonts w:ascii="Arial" w:hAnsi="Arial" w:cs="Arial"/>
          <w:snapToGrid w:val="0"/>
        </w:rPr>
      </w:pPr>
      <w:r>
        <w:rPr>
          <w:rFonts w:ascii="Arial" w:hAnsi="Arial" w:cs="Arial"/>
          <w:b/>
          <w:snapToGrid w:val="0"/>
        </w:rPr>
        <w:tab/>
      </w:r>
      <w:r>
        <w:rPr>
          <w:rFonts w:ascii="Arial" w:hAnsi="Arial" w:cs="Arial"/>
          <w:snapToGrid w:val="0"/>
          <w:u w:val="single"/>
        </w:rPr>
        <w:t>Recommendation:</w:t>
      </w:r>
      <w:r>
        <w:rPr>
          <w:rFonts w:ascii="Arial" w:hAnsi="Arial" w:cs="Arial"/>
          <w:snapToGrid w:val="0"/>
        </w:rPr>
        <w:t xml:space="preserve">  Verbal report will be provided by staff.  Informational item only and action is not required.</w:t>
      </w:r>
    </w:p>
    <w:p w:rsidR="00DC468F" w:rsidRDefault="00DC468F" w:rsidP="00C1284C">
      <w:pPr>
        <w:pStyle w:val="NoSpacing"/>
        <w:ind w:left="1440" w:hanging="720"/>
        <w:rPr>
          <w:rFonts w:ascii="Arial" w:hAnsi="Arial" w:cs="Arial"/>
          <w:snapToGrid w:val="0"/>
        </w:rPr>
      </w:pPr>
    </w:p>
    <w:p w:rsidR="00A06846" w:rsidRPr="00EC5ADF" w:rsidRDefault="009B359B" w:rsidP="00EC5ADF">
      <w:pPr>
        <w:widowControl w:val="0"/>
        <w:tabs>
          <w:tab w:val="left" w:pos="1440"/>
        </w:tabs>
        <w:spacing w:before="120"/>
        <w:ind w:right="-144"/>
        <w:jc w:val="both"/>
        <w:rPr>
          <w:rFonts w:ascii="Arial" w:hAnsi="Arial" w:cs="Arial"/>
          <w:snapToGrid w:val="0"/>
        </w:rPr>
      </w:pPr>
      <w:r>
        <w:rPr>
          <w:rFonts w:ascii="Arial" w:hAnsi="Arial" w:cs="Arial"/>
          <w:b/>
          <w:snapToGrid w:val="0"/>
        </w:rPr>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rsidR="00A06846" w:rsidRDefault="00A06846" w:rsidP="00615602">
      <w:pPr>
        <w:widowControl w:val="0"/>
        <w:ind w:left="1440" w:right="-144"/>
        <w:rPr>
          <w:rFonts w:ascii="Arial" w:hAnsi="Arial" w:cs="Arial"/>
          <w:b/>
          <w:snapToGrid w:val="0"/>
        </w:rPr>
      </w:pPr>
    </w:p>
    <w:p w:rsidR="00AC264B" w:rsidRDefault="00AC264B" w:rsidP="00AC264B">
      <w:pPr>
        <w:widowControl w:val="0"/>
        <w:ind w:left="720" w:right="-144"/>
        <w:rPr>
          <w:rFonts w:ascii="Arial" w:hAnsi="Arial" w:cs="Arial"/>
          <w:b/>
          <w:snapToGrid w:val="0"/>
        </w:rPr>
      </w:pPr>
    </w:p>
    <w:p w:rsidR="00283763" w:rsidRDefault="00615602" w:rsidP="00EA2BE0">
      <w:pPr>
        <w:widowControl w:val="0"/>
        <w:numPr>
          <w:ilvl w:val="0"/>
          <w:numId w:val="5"/>
        </w:numPr>
        <w:ind w:left="720" w:right="-144" w:hanging="720"/>
        <w:rPr>
          <w:rFonts w:ascii="Arial" w:hAnsi="Arial" w:cs="Arial"/>
          <w:b/>
          <w:snapToGrid w:val="0"/>
        </w:rPr>
      </w:pPr>
      <w:r>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AC264B" w:rsidRDefault="00B7184E" w:rsidP="00AC264B">
      <w:pPr>
        <w:widowControl w:val="0"/>
        <w:numPr>
          <w:ilvl w:val="0"/>
          <w:numId w:val="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AC264B" w:rsidRDefault="00AC264B" w:rsidP="00AC264B">
      <w:pPr>
        <w:widowControl w:val="0"/>
        <w:ind w:left="720" w:right="-144"/>
        <w:jc w:val="both"/>
        <w:rPr>
          <w:rFonts w:ascii="Arial" w:hAnsi="Arial" w:cs="Arial"/>
          <w:b/>
          <w:snapToGrid w:val="0"/>
        </w:rPr>
      </w:pPr>
    </w:p>
    <w:p w:rsidR="00D01546" w:rsidRPr="00AC264B" w:rsidRDefault="00B7184E" w:rsidP="00AC264B">
      <w:pPr>
        <w:widowControl w:val="0"/>
        <w:numPr>
          <w:ilvl w:val="0"/>
          <w:numId w:val="5"/>
        </w:numPr>
        <w:ind w:left="720" w:right="-144" w:hanging="720"/>
        <w:jc w:val="both"/>
        <w:rPr>
          <w:rFonts w:ascii="Arial" w:hAnsi="Arial" w:cs="Arial"/>
          <w:b/>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D01546" w:rsidRPr="00D01546" w:rsidRDefault="00D01546" w:rsidP="00D01546">
      <w:pPr>
        <w:widowControl w:val="0"/>
        <w:ind w:left="720" w:right="-144"/>
        <w:rPr>
          <w:rFonts w:ascii="Arial" w:hAnsi="Arial" w:cs="Arial"/>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3E06C9">
        <w:rPr>
          <w:rFonts w:ascii="Arial" w:hAnsi="Arial" w:cs="Arial"/>
          <w:sz w:val="14"/>
          <w:szCs w:val="16"/>
        </w:rPr>
        <w:t>October 31, 2016</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3E06C9">
        <w:rPr>
          <w:rFonts w:ascii="Arial" w:hAnsi="Arial" w:cs="Arial"/>
          <w:sz w:val="14"/>
          <w:szCs w:val="16"/>
        </w:rPr>
        <w:t>October 31, 2016</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ED" w:rsidRDefault="007728ED" w:rsidP="003E03C7">
      <w:r>
        <w:separator/>
      </w:r>
    </w:p>
  </w:endnote>
  <w:endnote w:type="continuationSeparator" w:id="0">
    <w:p w:rsidR="007728ED" w:rsidRDefault="007728E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A34BD4">
      <w:rPr>
        <w:rFonts w:ascii="Arial" w:hAnsi="Arial" w:cs="Arial"/>
        <w:noProof/>
        <w:sz w:val="18"/>
      </w:rPr>
      <w:t>3</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A34BD4">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ED" w:rsidRDefault="007728ED" w:rsidP="003E03C7">
      <w:r>
        <w:separator/>
      </w:r>
    </w:p>
  </w:footnote>
  <w:footnote w:type="continuationSeparator" w:id="0">
    <w:p w:rsidR="007728ED" w:rsidRDefault="007728ED"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E54F7E">
      <w:rPr>
        <w:rFonts w:ascii="Arial" w:hAnsi="Arial" w:cs="Arial"/>
        <w:b/>
        <w:sz w:val="20"/>
      </w:rPr>
      <w:t>November 3</w:t>
    </w:r>
    <w:r>
      <w:rPr>
        <w:rFonts w:ascii="Arial" w:hAnsi="Arial" w:cs="Arial"/>
        <w:b/>
        <w:sz w:val="20"/>
      </w:rPr>
      <w:t>, 2016</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BCDE-20CB-4ABE-8B38-DAAA97E0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5513</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Kimberley Lindo</cp:lastModifiedBy>
  <cp:revision>7</cp:revision>
  <cp:lastPrinted>2016-10-31T16:13:00Z</cp:lastPrinted>
  <dcterms:created xsi:type="dcterms:W3CDTF">2016-10-31T16:10:00Z</dcterms:created>
  <dcterms:modified xsi:type="dcterms:W3CDTF">2016-10-31T16:15:00Z</dcterms:modified>
</cp:coreProperties>
</file>