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14" w:rsidRDefault="00460914">
      <w:pPr>
        <w:suppressAutoHyphens/>
        <w:jc w:val="center"/>
      </w:pPr>
      <w:smartTag w:uri="urn:schemas-microsoft-com:office:smarttags" w:element="City">
        <w:smartTag w:uri="urn:schemas-microsoft-com:office:smarttags" w:element="place">
          <w:r>
            <w:rPr>
              <w:b/>
              <w:bCs/>
            </w:rPr>
            <w:t>MARINA</w:t>
          </w:r>
        </w:smartTag>
      </w:smartTag>
      <w:r>
        <w:rPr>
          <w:b/>
          <w:bCs/>
        </w:rPr>
        <w:t xml:space="preserve"> ADVISORY COMMITTEE</w:t>
      </w:r>
    </w:p>
    <w:p w:rsidR="00460914" w:rsidRDefault="00460914">
      <w:pPr>
        <w:suppressAutoHyphens/>
        <w:jc w:val="center"/>
        <w:rPr>
          <w:u w:val="single"/>
        </w:rPr>
      </w:pPr>
      <w:r>
        <w:rPr>
          <w:b/>
          <w:bCs/>
          <w:u w:val="single"/>
        </w:rPr>
        <w:t>MINUTES</w:t>
      </w:r>
    </w:p>
    <w:p w:rsidR="00460914" w:rsidRDefault="001514CA" w:rsidP="00D05175">
      <w:pPr>
        <w:suppressAutoHyphens/>
        <w:jc w:val="center"/>
        <w:rPr>
          <w:spacing w:val="-3"/>
        </w:rPr>
      </w:pPr>
      <w:r>
        <w:rPr>
          <w:spacing w:val="-3"/>
        </w:rPr>
        <w:t>January</w:t>
      </w:r>
      <w:r w:rsidR="00A40D8A">
        <w:rPr>
          <w:spacing w:val="-3"/>
        </w:rPr>
        <w:t xml:space="preserve"> </w:t>
      </w:r>
      <w:r>
        <w:rPr>
          <w:spacing w:val="-3"/>
        </w:rPr>
        <w:t>6</w:t>
      </w:r>
      <w:r w:rsidR="00784C57">
        <w:rPr>
          <w:spacing w:val="-3"/>
        </w:rPr>
        <w:t>, 201</w:t>
      </w:r>
      <w:r>
        <w:rPr>
          <w:spacing w:val="-3"/>
        </w:rPr>
        <w:t>1</w:t>
      </w:r>
    </w:p>
    <w:p w:rsidR="00D05175" w:rsidRDefault="00D05175" w:rsidP="00D05175">
      <w:pPr>
        <w:suppressAutoHyphens/>
        <w:jc w:val="center"/>
        <w:rPr>
          <w:spacing w:val="-3"/>
        </w:rPr>
      </w:pPr>
    </w:p>
    <w:p w:rsidR="00460914" w:rsidRDefault="00460914" w:rsidP="005A615A">
      <w:pPr>
        <w:numPr>
          <w:ilvl w:val="0"/>
          <w:numId w:val="1"/>
        </w:numPr>
        <w:tabs>
          <w:tab w:val="left" w:pos="-720"/>
          <w:tab w:val="left" w:pos="0"/>
        </w:tabs>
        <w:suppressAutoHyphens/>
        <w:jc w:val="both"/>
        <w:rPr>
          <w:spacing w:val="-3"/>
        </w:rPr>
      </w:pPr>
      <w:r>
        <w:rPr>
          <w:spacing w:val="-3"/>
        </w:rPr>
        <w:t>CALL TO ORDER</w:t>
      </w:r>
    </w:p>
    <w:p w:rsidR="00460914" w:rsidRDefault="00460914" w:rsidP="005A615A">
      <w:pPr>
        <w:numPr>
          <w:ilvl w:val="1"/>
          <w:numId w:val="1"/>
        </w:numPr>
        <w:tabs>
          <w:tab w:val="left" w:pos="-720"/>
          <w:tab w:val="left" w:pos="0"/>
        </w:tabs>
        <w:suppressAutoHyphens/>
        <w:jc w:val="both"/>
        <w:rPr>
          <w:spacing w:val="-3"/>
        </w:rPr>
      </w:pPr>
      <w:r>
        <w:rPr>
          <w:spacing w:val="-3"/>
        </w:rPr>
        <w:t>The regular meeting of the Marina Advisory Committee was held on the above date in the Public Works Conference Room at City Hall.  The mee</w:t>
      </w:r>
      <w:r w:rsidR="005E4140">
        <w:rPr>
          <w:spacing w:val="-3"/>
        </w:rPr>
        <w:t>ting was called to order at 5:</w:t>
      </w:r>
      <w:r w:rsidR="003576DA">
        <w:rPr>
          <w:spacing w:val="-3"/>
        </w:rPr>
        <w:t>1</w:t>
      </w:r>
      <w:r w:rsidR="00C715B2">
        <w:rPr>
          <w:spacing w:val="-3"/>
        </w:rPr>
        <w:t>0</w:t>
      </w:r>
      <w:r>
        <w:rPr>
          <w:spacing w:val="-3"/>
        </w:rPr>
        <w:t xml:space="preserve"> p.m. </w:t>
      </w:r>
    </w:p>
    <w:p w:rsidR="00460914" w:rsidRDefault="00460914">
      <w:pPr>
        <w:numPr>
          <w:ilvl w:val="12"/>
          <w:numId w:val="0"/>
        </w:numPr>
        <w:tabs>
          <w:tab w:val="left" w:pos="-720"/>
          <w:tab w:val="left" w:pos="0"/>
        </w:tabs>
        <w:suppressAutoHyphens/>
        <w:jc w:val="both"/>
        <w:rPr>
          <w:spacing w:val="-3"/>
        </w:rPr>
      </w:pPr>
    </w:p>
    <w:p w:rsidR="00460914" w:rsidRDefault="00460914" w:rsidP="005A615A">
      <w:pPr>
        <w:numPr>
          <w:ilvl w:val="0"/>
          <w:numId w:val="1"/>
        </w:numPr>
        <w:tabs>
          <w:tab w:val="left" w:pos="-720"/>
          <w:tab w:val="left" w:pos="0"/>
        </w:tabs>
        <w:suppressAutoHyphens/>
        <w:jc w:val="both"/>
        <w:rPr>
          <w:rStyle w:val="Quick1"/>
          <w:spacing w:val="-3"/>
        </w:rPr>
      </w:pPr>
      <w:smartTag w:uri="urn:schemas-microsoft-com:office:smarttags" w:element="stockticker">
        <w:r>
          <w:rPr>
            <w:spacing w:val="-3"/>
          </w:rPr>
          <w:t>R</w:t>
        </w:r>
        <w:r>
          <w:rPr>
            <w:rStyle w:val="Quick1"/>
            <w:spacing w:val="-3"/>
          </w:rPr>
          <w:t>OLL</w:t>
        </w:r>
      </w:smartTag>
      <w:r>
        <w:rPr>
          <w:rStyle w:val="Quick1"/>
          <w:spacing w:val="-3"/>
        </w:rPr>
        <w:t xml:space="preserve"> CALL</w:t>
      </w:r>
    </w:p>
    <w:p w:rsidR="00460914" w:rsidRDefault="00460914" w:rsidP="005A615A">
      <w:pPr>
        <w:numPr>
          <w:ilvl w:val="1"/>
          <w:numId w:val="1"/>
        </w:numPr>
        <w:tabs>
          <w:tab w:val="clear" w:pos="720"/>
          <w:tab w:val="left" w:pos="-720"/>
          <w:tab w:val="left" w:pos="0"/>
        </w:tabs>
        <w:suppressAutoHyphens/>
        <w:ind w:left="3600" w:hanging="3240"/>
        <w:jc w:val="both"/>
        <w:rPr>
          <w:spacing w:val="-3"/>
        </w:rPr>
      </w:pPr>
      <w:r>
        <w:rPr>
          <w:rStyle w:val="Quick1"/>
          <w:spacing w:val="-3"/>
        </w:rPr>
        <w:t>M</w:t>
      </w:r>
      <w:r>
        <w:rPr>
          <w:spacing w:val="-3"/>
        </w:rPr>
        <w:t>embers Present:</w:t>
      </w:r>
      <w:r>
        <w:rPr>
          <w:spacing w:val="-3"/>
        </w:rPr>
        <w:tab/>
      </w:r>
      <w:r>
        <w:rPr>
          <w:spacing w:val="-3"/>
        </w:rPr>
        <w:tab/>
      </w:r>
      <w:r w:rsidR="005E4140">
        <w:rPr>
          <w:spacing w:val="-3"/>
        </w:rPr>
        <w:t>Dave Kinley,</w:t>
      </w:r>
      <w:r w:rsidR="003963C1">
        <w:rPr>
          <w:spacing w:val="-3"/>
        </w:rPr>
        <w:t xml:space="preserve"> </w:t>
      </w:r>
      <w:r w:rsidR="00C715B2">
        <w:rPr>
          <w:spacing w:val="-3"/>
        </w:rPr>
        <w:t>Ron Babcock, Fred Dickey and Mimi Cohn</w:t>
      </w:r>
    </w:p>
    <w:p w:rsidR="00460914" w:rsidRDefault="00460914" w:rsidP="005A615A">
      <w:pPr>
        <w:numPr>
          <w:ilvl w:val="1"/>
          <w:numId w:val="1"/>
        </w:numPr>
        <w:tabs>
          <w:tab w:val="left" w:pos="-720"/>
          <w:tab w:val="left" w:pos="0"/>
        </w:tabs>
        <w:suppressAutoHyphens/>
        <w:jc w:val="both"/>
        <w:rPr>
          <w:spacing w:val="-3"/>
        </w:rPr>
      </w:pPr>
      <w:r>
        <w:rPr>
          <w:spacing w:val="-3"/>
        </w:rPr>
        <w:t>City Staff Present:</w:t>
      </w:r>
      <w:r>
        <w:rPr>
          <w:spacing w:val="-3"/>
        </w:rPr>
        <w:tab/>
      </w:r>
      <w:r>
        <w:rPr>
          <w:spacing w:val="-3"/>
        </w:rPr>
        <w:tab/>
      </w:r>
      <w:r w:rsidR="00706B50">
        <w:rPr>
          <w:spacing w:val="-3"/>
        </w:rPr>
        <w:t>Marty Silveira</w:t>
      </w:r>
    </w:p>
    <w:p w:rsidR="0027206C" w:rsidRDefault="0027206C" w:rsidP="005A615A">
      <w:pPr>
        <w:numPr>
          <w:ilvl w:val="1"/>
          <w:numId w:val="1"/>
        </w:numPr>
        <w:tabs>
          <w:tab w:val="left" w:pos="-720"/>
          <w:tab w:val="left" w:pos="0"/>
        </w:tabs>
        <w:suppressAutoHyphens/>
        <w:jc w:val="both"/>
        <w:rPr>
          <w:spacing w:val="-3"/>
        </w:rPr>
      </w:pPr>
      <w:r>
        <w:rPr>
          <w:spacing w:val="-3"/>
        </w:rPr>
        <w:t>Cou</w:t>
      </w:r>
      <w:r w:rsidR="005E4140">
        <w:rPr>
          <w:spacing w:val="-3"/>
        </w:rPr>
        <w:t>ncil Members Present:</w:t>
      </w:r>
      <w:r w:rsidR="005E4140">
        <w:rPr>
          <w:spacing w:val="-3"/>
        </w:rPr>
        <w:tab/>
      </w:r>
      <w:r w:rsidR="00E4038D">
        <w:rPr>
          <w:spacing w:val="-3"/>
        </w:rPr>
        <w:t>Joanne Schively</w:t>
      </w:r>
    </w:p>
    <w:p w:rsidR="00460914" w:rsidRDefault="00460914" w:rsidP="00F22EBA">
      <w:pPr>
        <w:tabs>
          <w:tab w:val="left" w:pos="-720"/>
          <w:tab w:val="left" w:pos="0"/>
        </w:tabs>
        <w:suppressAutoHyphens/>
        <w:jc w:val="both"/>
        <w:rPr>
          <w:spacing w:val="-3"/>
        </w:rPr>
      </w:pPr>
    </w:p>
    <w:p w:rsidR="00460914" w:rsidRDefault="00460914" w:rsidP="005A615A">
      <w:pPr>
        <w:numPr>
          <w:ilvl w:val="0"/>
          <w:numId w:val="1"/>
        </w:numPr>
        <w:tabs>
          <w:tab w:val="left" w:pos="-720"/>
          <w:tab w:val="left" w:pos="0"/>
        </w:tabs>
        <w:suppressAutoHyphens/>
        <w:jc w:val="both"/>
        <w:rPr>
          <w:rStyle w:val="Quick1"/>
          <w:spacing w:val="-3"/>
        </w:rPr>
      </w:pPr>
      <w:r>
        <w:rPr>
          <w:rStyle w:val="Quick1"/>
          <w:spacing w:val="-3"/>
        </w:rPr>
        <w:t xml:space="preserve">APPROVAL OF MINUTES </w:t>
      </w:r>
    </w:p>
    <w:p w:rsidR="00460914" w:rsidRDefault="00706B50" w:rsidP="005A615A">
      <w:pPr>
        <w:numPr>
          <w:ilvl w:val="1"/>
          <w:numId w:val="1"/>
        </w:numPr>
        <w:tabs>
          <w:tab w:val="left" w:pos="-720"/>
          <w:tab w:val="left" w:pos="0"/>
        </w:tabs>
        <w:suppressAutoHyphens/>
        <w:jc w:val="both"/>
        <w:rPr>
          <w:spacing w:val="-3"/>
        </w:rPr>
      </w:pPr>
      <w:r>
        <w:rPr>
          <w:rStyle w:val="Quick1"/>
          <w:spacing w:val="-3"/>
        </w:rPr>
        <w:t>The minutes of November 4, 2010 were approved as written</w:t>
      </w:r>
      <w:r w:rsidR="00C715B2">
        <w:rPr>
          <w:rStyle w:val="Quick1"/>
          <w:spacing w:val="-3"/>
        </w:rPr>
        <w:t>.</w:t>
      </w:r>
    </w:p>
    <w:p w:rsidR="00460914" w:rsidRDefault="00460914" w:rsidP="00F22EBA">
      <w:pPr>
        <w:tabs>
          <w:tab w:val="left" w:pos="-720"/>
          <w:tab w:val="left" w:pos="0"/>
        </w:tabs>
        <w:suppressAutoHyphens/>
        <w:jc w:val="both"/>
        <w:rPr>
          <w:rStyle w:val="Quick1"/>
          <w:spacing w:val="-3"/>
        </w:rPr>
      </w:pPr>
    </w:p>
    <w:p w:rsidR="00460914" w:rsidRDefault="00460914" w:rsidP="005A615A">
      <w:pPr>
        <w:numPr>
          <w:ilvl w:val="0"/>
          <w:numId w:val="1"/>
        </w:numPr>
        <w:tabs>
          <w:tab w:val="left" w:pos="-720"/>
          <w:tab w:val="left" w:pos="0"/>
        </w:tabs>
        <w:suppressAutoHyphens/>
        <w:jc w:val="both"/>
        <w:rPr>
          <w:rStyle w:val="Quick1"/>
          <w:spacing w:val="-3"/>
        </w:rPr>
      </w:pPr>
      <w:r>
        <w:rPr>
          <w:rStyle w:val="Quick1"/>
          <w:spacing w:val="-3"/>
        </w:rPr>
        <w:t xml:space="preserve">APPROVAL OF AGENDA </w:t>
      </w:r>
    </w:p>
    <w:p w:rsidR="00460914" w:rsidRDefault="00460914" w:rsidP="005A615A">
      <w:pPr>
        <w:numPr>
          <w:ilvl w:val="1"/>
          <w:numId w:val="1"/>
        </w:numPr>
        <w:tabs>
          <w:tab w:val="left" w:pos="-720"/>
        </w:tabs>
        <w:suppressAutoHyphens/>
        <w:jc w:val="both"/>
        <w:rPr>
          <w:rStyle w:val="Quick1"/>
          <w:spacing w:val="-3"/>
        </w:rPr>
      </w:pPr>
      <w:r>
        <w:rPr>
          <w:spacing w:val="-3"/>
        </w:rPr>
        <w:t>The agenda was approved.</w:t>
      </w:r>
    </w:p>
    <w:p w:rsidR="00460914" w:rsidRDefault="00460914" w:rsidP="00F22EBA">
      <w:pPr>
        <w:tabs>
          <w:tab w:val="left" w:pos="-720"/>
        </w:tabs>
        <w:suppressAutoHyphens/>
        <w:jc w:val="both"/>
        <w:rPr>
          <w:rStyle w:val="Quick1"/>
          <w:spacing w:val="-3"/>
        </w:rPr>
      </w:pPr>
    </w:p>
    <w:p w:rsidR="00460914" w:rsidRDefault="00460914" w:rsidP="005A615A">
      <w:pPr>
        <w:numPr>
          <w:ilvl w:val="0"/>
          <w:numId w:val="1"/>
        </w:numPr>
        <w:tabs>
          <w:tab w:val="left" w:pos="-720"/>
          <w:tab w:val="left" w:pos="0"/>
        </w:tabs>
        <w:suppressAutoHyphens/>
        <w:jc w:val="both"/>
        <w:rPr>
          <w:rStyle w:val="Quick1"/>
          <w:spacing w:val="-3"/>
        </w:rPr>
      </w:pPr>
      <w:r>
        <w:rPr>
          <w:rStyle w:val="Quick1"/>
          <w:spacing w:val="-3"/>
        </w:rPr>
        <w:t>CORRESPONDENCE</w:t>
      </w:r>
    </w:p>
    <w:p w:rsidR="00460914" w:rsidRDefault="00460914" w:rsidP="005A615A">
      <w:pPr>
        <w:numPr>
          <w:ilvl w:val="1"/>
          <w:numId w:val="1"/>
        </w:numPr>
        <w:tabs>
          <w:tab w:val="left" w:pos="-720"/>
          <w:tab w:val="left" w:pos="0"/>
        </w:tabs>
        <w:suppressAutoHyphens/>
        <w:jc w:val="both"/>
        <w:rPr>
          <w:rStyle w:val="Quick1"/>
          <w:spacing w:val="-3"/>
        </w:rPr>
      </w:pPr>
      <w:r>
        <w:rPr>
          <w:rStyle w:val="Quick1"/>
          <w:spacing w:val="-3"/>
        </w:rPr>
        <w:t>None</w:t>
      </w:r>
    </w:p>
    <w:p w:rsidR="00460914" w:rsidRDefault="00460914" w:rsidP="007D1FAC">
      <w:pPr>
        <w:tabs>
          <w:tab w:val="left" w:pos="-720"/>
          <w:tab w:val="left" w:pos="0"/>
        </w:tabs>
        <w:suppressAutoHyphens/>
        <w:jc w:val="both"/>
        <w:rPr>
          <w:rStyle w:val="Quick1"/>
          <w:spacing w:val="-3"/>
        </w:rPr>
      </w:pPr>
    </w:p>
    <w:p w:rsidR="00460914" w:rsidRDefault="00460914" w:rsidP="005A615A">
      <w:pPr>
        <w:numPr>
          <w:ilvl w:val="0"/>
          <w:numId w:val="1"/>
        </w:numPr>
        <w:tabs>
          <w:tab w:val="left" w:pos="-720"/>
          <w:tab w:val="left" w:pos="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27206C" w:rsidRDefault="00614C84" w:rsidP="009F0912">
      <w:pPr>
        <w:numPr>
          <w:ilvl w:val="1"/>
          <w:numId w:val="1"/>
        </w:numPr>
        <w:rPr>
          <w:rStyle w:val="Quick1"/>
          <w:spacing w:val="-3"/>
        </w:rPr>
      </w:pPr>
      <w:r>
        <w:rPr>
          <w:rStyle w:val="Quick1"/>
          <w:spacing w:val="-3"/>
        </w:rPr>
        <w:t>Marty Silveira noted D</w:t>
      </w:r>
      <w:r w:rsidR="00BF7555">
        <w:rPr>
          <w:rStyle w:val="Quick1"/>
          <w:spacing w:val="-3"/>
        </w:rPr>
        <w:t>w</w:t>
      </w:r>
      <w:r w:rsidR="00E4038D">
        <w:rPr>
          <w:rStyle w:val="Quick1"/>
          <w:spacing w:val="-3"/>
        </w:rPr>
        <w:t>a</w:t>
      </w:r>
      <w:r w:rsidR="00BF7555">
        <w:rPr>
          <w:rStyle w:val="Quick1"/>
          <w:spacing w:val="-3"/>
        </w:rPr>
        <w:t>y</w:t>
      </w:r>
      <w:r w:rsidR="00E4038D">
        <w:rPr>
          <w:rStyle w:val="Quick1"/>
          <w:spacing w:val="-3"/>
        </w:rPr>
        <w:t xml:space="preserve">ne Wood is the </w:t>
      </w:r>
      <w:r>
        <w:rPr>
          <w:rStyle w:val="Quick1"/>
          <w:spacing w:val="-3"/>
        </w:rPr>
        <w:t>Coordinator</w:t>
      </w:r>
      <w:r w:rsidR="00E4038D">
        <w:rPr>
          <w:rStyle w:val="Quick1"/>
          <w:spacing w:val="-3"/>
        </w:rPr>
        <w:t xml:space="preserve"> for the Volunteer Program</w:t>
      </w:r>
      <w:r>
        <w:rPr>
          <w:rStyle w:val="Quick1"/>
          <w:spacing w:val="-3"/>
        </w:rPr>
        <w:t>.</w:t>
      </w:r>
    </w:p>
    <w:p w:rsidR="00F874CE" w:rsidRDefault="00F874CE" w:rsidP="009F0912">
      <w:pPr>
        <w:numPr>
          <w:ilvl w:val="1"/>
          <w:numId w:val="1"/>
        </w:numPr>
        <w:rPr>
          <w:rStyle w:val="Quick1"/>
          <w:spacing w:val="-3"/>
        </w:rPr>
      </w:pPr>
      <w:r>
        <w:rPr>
          <w:rStyle w:val="Quick1"/>
          <w:spacing w:val="-3"/>
        </w:rPr>
        <w:t xml:space="preserve">Marty Silveira reported </w:t>
      </w:r>
      <w:r w:rsidR="00625A5D">
        <w:rPr>
          <w:rStyle w:val="Quick1"/>
          <w:spacing w:val="-3"/>
        </w:rPr>
        <w:t>the marina will be sending out a Clean Boating Brochure to help educate the berthers about sanitary systems.</w:t>
      </w:r>
    </w:p>
    <w:p w:rsidR="00460914" w:rsidRDefault="00460914" w:rsidP="00F62318">
      <w:pPr>
        <w:tabs>
          <w:tab w:val="left" w:pos="-720"/>
          <w:tab w:val="left" w:pos="0"/>
        </w:tabs>
        <w:suppressAutoHyphens/>
        <w:jc w:val="both"/>
        <w:rPr>
          <w:rStyle w:val="Quick1"/>
          <w:spacing w:val="-3"/>
        </w:rPr>
      </w:pPr>
    </w:p>
    <w:p w:rsidR="00460914" w:rsidRDefault="00460914" w:rsidP="005A615A">
      <w:pPr>
        <w:numPr>
          <w:ilvl w:val="0"/>
          <w:numId w:val="1"/>
        </w:numPr>
        <w:tabs>
          <w:tab w:val="left" w:pos="-720"/>
          <w:tab w:val="left" w:pos="0"/>
        </w:tabs>
        <w:suppressAutoHyphens/>
        <w:jc w:val="both"/>
        <w:rPr>
          <w:rStyle w:val="Quick1"/>
          <w:spacing w:val="-3"/>
        </w:rPr>
      </w:pPr>
      <w:r>
        <w:rPr>
          <w:rStyle w:val="Quick1"/>
          <w:spacing w:val="-3"/>
        </w:rPr>
        <w:t>OLD BUSINESS</w:t>
      </w:r>
    </w:p>
    <w:p w:rsidR="00460914" w:rsidRDefault="00F874CE" w:rsidP="005A615A">
      <w:pPr>
        <w:numPr>
          <w:ilvl w:val="0"/>
          <w:numId w:val="6"/>
        </w:numPr>
        <w:tabs>
          <w:tab w:val="left" w:pos="-720"/>
          <w:tab w:val="left" w:pos="0"/>
        </w:tabs>
        <w:suppressAutoHyphens/>
        <w:jc w:val="both"/>
        <w:rPr>
          <w:rStyle w:val="Quick1"/>
          <w:spacing w:val="-3"/>
        </w:rPr>
      </w:pPr>
      <w:r>
        <w:rPr>
          <w:rStyle w:val="Quick1"/>
          <w:spacing w:val="-3"/>
        </w:rPr>
        <w:t>Marty Silveira distributed current incident report.</w:t>
      </w:r>
    </w:p>
    <w:p w:rsidR="00460914" w:rsidRDefault="00446838" w:rsidP="00485A79">
      <w:pPr>
        <w:numPr>
          <w:ilvl w:val="0"/>
          <w:numId w:val="6"/>
        </w:numPr>
        <w:tabs>
          <w:tab w:val="left" w:pos="-720"/>
          <w:tab w:val="left" w:pos="0"/>
        </w:tabs>
        <w:suppressAutoHyphens/>
        <w:jc w:val="both"/>
        <w:rPr>
          <w:rStyle w:val="Quick1"/>
        </w:rPr>
      </w:pPr>
      <w:r>
        <w:rPr>
          <w:rStyle w:val="Quick1"/>
          <w:spacing w:val="-3"/>
        </w:rPr>
        <w:t>Marty Silveira reported</w:t>
      </w:r>
      <w:r w:rsidR="00A07AFF">
        <w:rPr>
          <w:rStyle w:val="Quick1"/>
          <w:spacing w:val="-3"/>
        </w:rPr>
        <w:t xml:space="preserve"> </w:t>
      </w:r>
      <w:r w:rsidR="00F874CE">
        <w:rPr>
          <w:rStyle w:val="Quick1"/>
          <w:spacing w:val="-3"/>
        </w:rPr>
        <w:t xml:space="preserve">the possibility of expanding the </w:t>
      </w:r>
      <w:r w:rsidR="00E73F1B">
        <w:rPr>
          <w:rStyle w:val="Quick1"/>
          <w:spacing w:val="-3"/>
        </w:rPr>
        <w:t>foot</w:t>
      </w:r>
      <w:r w:rsidR="00F874CE">
        <w:rPr>
          <w:rStyle w:val="Quick1"/>
          <w:spacing w:val="-3"/>
        </w:rPr>
        <w:t xml:space="preserve"> print of the marina’s maintenance shop area to accommodate a small dry storage area</w:t>
      </w:r>
      <w:r>
        <w:rPr>
          <w:rStyle w:val="Quick1"/>
          <w:spacing w:val="-3"/>
        </w:rPr>
        <w:t xml:space="preserve"> is on hold.</w:t>
      </w:r>
    </w:p>
    <w:p w:rsidR="00460914" w:rsidRDefault="00080451" w:rsidP="00485A79">
      <w:pPr>
        <w:ind w:left="720" w:hanging="360"/>
        <w:rPr>
          <w:rStyle w:val="Quick1"/>
        </w:rPr>
      </w:pPr>
      <w:r>
        <w:rPr>
          <w:rStyle w:val="Quick1"/>
        </w:rPr>
        <w:t>c</w:t>
      </w:r>
      <w:r w:rsidR="00460914">
        <w:rPr>
          <w:rStyle w:val="Quick1"/>
        </w:rPr>
        <w:t>)</w:t>
      </w:r>
      <w:r w:rsidR="00460914">
        <w:rPr>
          <w:rStyle w:val="Quick1"/>
        </w:rPr>
        <w:tab/>
      </w:r>
      <w:r w:rsidR="00F874CE">
        <w:rPr>
          <w:rStyle w:val="Quick1"/>
        </w:rPr>
        <w:t xml:space="preserve">Marty Silveira reported remaining J-Dock meters are back from vendor and </w:t>
      </w:r>
      <w:r w:rsidR="00A07AFF">
        <w:rPr>
          <w:rStyle w:val="Quick1"/>
        </w:rPr>
        <w:t>the project is on hold</w:t>
      </w:r>
      <w:r w:rsidR="00F874CE">
        <w:rPr>
          <w:rStyle w:val="Quick1"/>
        </w:rPr>
        <w:t>.</w:t>
      </w:r>
      <w:r w:rsidR="002D77FA">
        <w:rPr>
          <w:rStyle w:val="Quick1"/>
        </w:rPr>
        <w:t xml:space="preserve">  </w:t>
      </w:r>
    </w:p>
    <w:p w:rsidR="00460914" w:rsidRDefault="00923B1B" w:rsidP="00F964CA">
      <w:pPr>
        <w:tabs>
          <w:tab w:val="left" w:pos="-720"/>
          <w:tab w:val="left" w:pos="0"/>
        </w:tabs>
        <w:suppressAutoHyphens/>
        <w:ind w:left="720" w:hanging="360"/>
        <w:jc w:val="both"/>
        <w:rPr>
          <w:rStyle w:val="Quick1"/>
          <w:spacing w:val="-3"/>
        </w:rPr>
      </w:pPr>
      <w:r>
        <w:rPr>
          <w:rStyle w:val="Quick1"/>
          <w:spacing w:val="-3"/>
        </w:rPr>
        <w:t>d</w:t>
      </w:r>
      <w:r w:rsidR="00460914">
        <w:rPr>
          <w:rStyle w:val="Quick1"/>
          <w:spacing w:val="-3"/>
        </w:rPr>
        <w:t>)</w:t>
      </w:r>
      <w:r w:rsidR="00460914">
        <w:rPr>
          <w:rStyle w:val="Quick1"/>
          <w:spacing w:val="-3"/>
        </w:rPr>
        <w:tab/>
      </w:r>
      <w:r w:rsidR="00F874CE">
        <w:rPr>
          <w:rStyle w:val="Quick1"/>
          <w:spacing w:val="-3"/>
        </w:rPr>
        <w:t>Marty Silveira reported the marina is working with BRI Communications which distributes bay area shorelines and waterways maps throughout California marinas and boat ramps. Also, advertising in Northern California MPC Boaters Directory for 2011.</w:t>
      </w:r>
    </w:p>
    <w:p w:rsidR="00D0303F" w:rsidRDefault="00D0303F" w:rsidP="00F964CA">
      <w:pPr>
        <w:tabs>
          <w:tab w:val="left" w:pos="-720"/>
          <w:tab w:val="left" w:pos="0"/>
        </w:tabs>
        <w:suppressAutoHyphens/>
        <w:ind w:left="720" w:hanging="360"/>
        <w:jc w:val="both"/>
        <w:rPr>
          <w:rStyle w:val="Quick1"/>
          <w:spacing w:val="-3"/>
        </w:rPr>
      </w:pPr>
      <w:r>
        <w:rPr>
          <w:rStyle w:val="Quick1"/>
          <w:spacing w:val="-3"/>
        </w:rPr>
        <w:t>e)</w:t>
      </w:r>
      <w:r>
        <w:rPr>
          <w:rStyle w:val="Quick1"/>
          <w:spacing w:val="-3"/>
        </w:rPr>
        <w:tab/>
        <w:t>Allocations</w:t>
      </w:r>
      <w:r w:rsidR="00D05175">
        <w:rPr>
          <w:rStyle w:val="Quick1"/>
          <w:spacing w:val="-3"/>
        </w:rPr>
        <w:t xml:space="preserve"> </w:t>
      </w:r>
      <w:r w:rsidR="0078087F">
        <w:rPr>
          <w:rStyle w:val="Quick1"/>
          <w:spacing w:val="-3"/>
        </w:rPr>
        <w:t>–</w:t>
      </w:r>
      <w:r w:rsidR="005A6C78">
        <w:rPr>
          <w:rStyle w:val="Quick1"/>
          <w:spacing w:val="-3"/>
        </w:rPr>
        <w:t xml:space="preserve"> Joanne Schively wants to know if money is going somewhere else</w:t>
      </w:r>
      <w:r w:rsidR="0078087F">
        <w:rPr>
          <w:rStyle w:val="Quick1"/>
          <w:spacing w:val="-3"/>
        </w:rPr>
        <w:t>.</w:t>
      </w:r>
    </w:p>
    <w:p w:rsidR="00ED748A" w:rsidRDefault="00ED748A" w:rsidP="00ED748A">
      <w:pPr>
        <w:tabs>
          <w:tab w:val="left" w:pos="-720"/>
          <w:tab w:val="left" w:pos="0"/>
        </w:tabs>
        <w:suppressAutoHyphens/>
        <w:ind w:left="720" w:hanging="360"/>
        <w:rPr>
          <w:rStyle w:val="Quick1"/>
          <w:spacing w:val="-3"/>
        </w:rPr>
      </w:pPr>
      <w:r>
        <w:rPr>
          <w:rStyle w:val="Quick1"/>
          <w:spacing w:val="-3"/>
        </w:rPr>
        <w:t>f)</w:t>
      </w:r>
      <w:r>
        <w:rPr>
          <w:rStyle w:val="Quick1"/>
          <w:spacing w:val="-3"/>
        </w:rPr>
        <w:tab/>
        <w:t xml:space="preserve">Marty Silveira reported water usage survey </w:t>
      </w:r>
      <w:r w:rsidR="00A07AFF">
        <w:rPr>
          <w:rStyle w:val="Quick1"/>
          <w:spacing w:val="-3"/>
        </w:rPr>
        <w:t xml:space="preserve">for the wash down area at Brinkmans, </w:t>
      </w:r>
      <w:r>
        <w:rPr>
          <w:rStyle w:val="Quick1"/>
          <w:spacing w:val="-3"/>
        </w:rPr>
        <w:t>shows charging a fee would not be cost effective at this time.</w:t>
      </w:r>
    </w:p>
    <w:p w:rsidR="00460914" w:rsidRDefault="00ED748A" w:rsidP="00E21934">
      <w:pPr>
        <w:tabs>
          <w:tab w:val="left" w:pos="-720"/>
          <w:tab w:val="left" w:pos="0"/>
        </w:tabs>
        <w:suppressAutoHyphens/>
        <w:ind w:left="360"/>
        <w:rPr>
          <w:rStyle w:val="Quick1"/>
          <w:spacing w:val="-3"/>
        </w:rPr>
      </w:pPr>
      <w:r>
        <w:rPr>
          <w:rStyle w:val="Quick1"/>
          <w:spacing w:val="-3"/>
        </w:rPr>
        <w:t>g</w:t>
      </w:r>
      <w:r w:rsidR="00460914">
        <w:rPr>
          <w:rStyle w:val="Quick1"/>
          <w:spacing w:val="-3"/>
        </w:rPr>
        <w:t>)</w:t>
      </w:r>
      <w:r w:rsidR="00460914">
        <w:rPr>
          <w:rStyle w:val="Quick1"/>
          <w:spacing w:val="-3"/>
        </w:rPr>
        <w:tab/>
        <w:t>The Committee decided to have their next Meeting on Thursday,</w:t>
      </w:r>
      <w:r w:rsidR="00657BD4">
        <w:rPr>
          <w:rStyle w:val="Quick1"/>
          <w:spacing w:val="-3"/>
        </w:rPr>
        <w:t xml:space="preserve"> </w:t>
      </w:r>
      <w:r w:rsidR="002D77FA">
        <w:rPr>
          <w:rStyle w:val="Quick1"/>
          <w:spacing w:val="-3"/>
        </w:rPr>
        <w:t>March 3</w:t>
      </w:r>
      <w:r w:rsidR="00657BD4">
        <w:rPr>
          <w:rStyle w:val="Quick1"/>
          <w:spacing w:val="-3"/>
        </w:rPr>
        <w:t>, 201</w:t>
      </w:r>
      <w:r w:rsidR="00DB2010">
        <w:rPr>
          <w:rStyle w:val="Quick1"/>
          <w:spacing w:val="-3"/>
        </w:rPr>
        <w:t>1</w:t>
      </w:r>
      <w:r w:rsidR="00D05175">
        <w:rPr>
          <w:rStyle w:val="Quick1"/>
          <w:spacing w:val="-3"/>
        </w:rPr>
        <w:t>.</w:t>
      </w:r>
      <w:r w:rsidR="00657BD4">
        <w:rPr>
          <w:rStyle w:val="Quick1"/>
          <w:spacing w:val="-3"/>
        </w:rPr>
        <w:br/>
      </w:r>
    </w:p>
    <w:p w:rsidR="00460914" w:rsidRDefault="00460914" w:rsidP="005A615A">
      <w:pPr>
        <w:numPr>
          <w:ilvl w:val="0"/>
          <w:numId w:val="8"/>
        </w:numPr>
        <w:tabs>
          <w:tab w:val="clear" w:pos="720"/>
          <w:tab w:val="left" w:pos="-720"/>
          <w:tab w:val="num" w:pos="360"/>
        </w:tabs>
        <w:suppressAutoHyphens/>
        <w:ind w:hanging="720"/>
        <w:jc w:val="both"/>
        <w:rPr>
          <w:rStyle w:val="Quick1"/>
          <w:spacing w:val="-3"/>
        </w:rPr>
      </w:pPr>
      <w:r>
        <w:rPr>
          <w:rStyle w:val="Quick1"/>
          <w:spacing w:val="-3"/>
        </w:rPr>
        <w:t>COMMUNITY FORUM</w:t>
      </w:r>
    </w:p>
    <w:p w:rsidR="005E55A2" w:rsidRDefault="002D77FA" w:rsidP="002F483E">
      <w:pPr>
        <w:numPr>
          <w:ilvl w:val="1"/>
          <w:numId w:val="1"/>
        </w:numPr>
        <w:tabs>
          <w:tab w:val="left" w:pos="-720"/>
        </w:tabs>
        <w:suppressAutoHyphens/>
        <w:jc w:val="both"/>
        <w:rPr>
          <w:rStyle w:val="Quick1"/>
          <w:spacing w:val="-3"/>
        </w:rPr>
      </w:pPr>
      <w:r>
        <w:rPr>
          <w:rStyle w:val="Quick1"/>
          <w:spacing w:val="-3"/>
        </w:rPr>
        <w:t>None</w:t>
      </w:r>
      <w:r w:rsidR="00CD41C1">
        <w:rPr>
          <w:rStyle w:val="Quick1"/>
          <w:spacing w:val="-3"/>
        </w:rPr>
        <w:t xml:space="preserve"> </w:t>
      </w:r>
    </w:p>
    <w:p w:rsidR="00460914" w:rsidRDefault="00460914" w:rsidP="005E55A2">
      <w:pPr>
        <w:tabs>
          <w:tab w:val="left" w:pos="-720"/>
        </w:tabs>
        <w:suppressAutoHyphens/>
        <w:ind w:left="720"/>
        <w:jc w:val="both"/>
        <w:rPr>
          <w:rStyle w:val="Quicka"/>
          <w:spacing w:val="-3"/>
        </w:rPr>
      </w:pPr>
      <w:r>
        <w:rPr>
          <w:rStyle w:val="Quicka"/>
          <w:spacing w:val="-3"/>
        </w:rPr>
        <w:tab/>
      </w:r>
    </w:p>
    <w:p w:rsidR="00460914" w:rsidRDefault="00460914" w:rsidP="005A615A">
      <w:pPr>
        <w:numPr>
          <w:ilvl w:val="0"/>
          <w:numId w:val="3"/>
        </w:numPr>
        <w:tabs>
          <w:tab w:val="clear" w:pos="720"/>
          <w:tab w:val="left" w:pos="-720"/>
          <w:tab w:val="left" w:pos="0"/>
          <w:tab w:val="num" w:pos="360"/>
        </w:tabs>
        <w:suppressAutoHyphens/>
        <w:ind w:hanging="720"/>
        <w:jc w:val="both"/>
        <w:rPr>
          <w:rStyle w:val="Quicka"/>
          <w:spacing w:val="-3"/>
        </w:rPr>
      </w:pPr>
      <w:r>
        <w:rPr>
          <w:rStyle w:val="Quicka"/>
          <w:spacing w:val="-3"/>
        </w:rPr>
        <w:t>STAFF COMMENTS</w:t>
      </w:r>
    </w:p>
    <w:p w:rsidR="0037269A" w:rsidRDefault="0050675C" w:rsidP="0050675C">
      <w:pPr>
        <w:numPr>
          <w:ilvl w:val="0"/>
          <w:numId w:val="9"/>
        </w:numPr>
        <w:tabs>
          <w:tab w:val="left" w:pos="-720"/>
          <w:tab w:val="left" w:pos="0"/>
        </w:tabs>
        <w:suppressAutoHyphens/>
        <w:jc w:val="both"/>
        <w:rPr>
          <w:rStyle w:val="Quicka"/>
          <w:spacing w:val="-3"/>
        </w:rPr>
      </w:pPr>
      <w:r>
        <w:rPr>
          <w:rStyle w:val="Quicka"/>
          <w:spacing w:val="-3"/>
        </w:rPr>
        <w:t>Occupancy reports were passed out.</w:t>
      </w:r>
    </w:p>
    <w:p w:rsidR="0050675C" w:rsidRDefault="0050675C" w:rsidP="0050675C">
      <w:pPr>
        <w:tabs>
          <w:tab w:val="left" w:pos="-720"/>
          <w:tab w:val="left" w:pos="0"/>
        </w:tabs>
        <w:suppressAutoHyphens/>
        <w:jc w:val="both"/>
        <w:rPr>
          <w:rStyle w:val="Quicka"/>
          <w:spacing w:val="-3"/>
        </w:rPr>
      </w:pPr>
    </w:p>
    <w:p w:rsidR="00025E24" w:rsidRDefault="00025E24" w:rsidP="0050675C">
      <w:pPr>
        <w:tabs>
          <w:tab w:val="left" w:pos="-720"/>
          <w:tab w:val="left" w:pos="0"/>
        </w:tabs>
        <w:suppressAutoHyphens/>
        <w:jc w:val="both"/>
        <w:rPr>
          <w:rStyle w:val="Quick1"/>
          <w:spacing w:val="-3"/>
        </w:rPr>
      </w:pPr>
      <w:r>
        <w:rPr>
          <w:rStyle w:val="Quick1"/>
          <w:spacing w:val="-3"/>
        </w:rPr>
        <w:t xml:space="preserve">10)  CHAIRPERSON’S </w:t>
      </w:r>
      <w:smartTag w:uri="urn:schemas-microsoft-com:office:smarttags" w:element="stockticker">
        <w:r>
          <w:rPr>
            <w:rStyle w:val="Quick1"/>
            <w:spacing w:val="-3"/>
          </w:rPr>
          <w:t>AND</w:t>
        </w:r>
      </w:smartTag>
      <w:r>
        <w:rPr>
          <w:rStyle w:val="Quick1"/>
          <w:spacing w:val="-3"/>
        </w:rPr>
        <w:t xml:space="preserve"> COMMITTEE ME</w:t>
      </w:r>
      <w:r w:rsidR="00EF6000">
        <w:rPr>
          <w:rStyle w:val="Quick1"/>
          <w:spacing w:val="-3"/>
        </w:rPr>
        <w:t>M</w:t>
      </w:r>
      <w:r>
        <w:rPr>
          <w:rStyle w:val="Quick1"/>
          <w:spacing w:val="-3"/>
        </w:rPr>
        <w:t>BER’S REPORTS / AGENDA REQUESTS</w:t>
      </w:r>
    </w:p>
    <w:p w:rsidR="00784C57" w:rsidRDefault="00025E24" w:rsidP="00AB61D1">
      <w:pPr>
        <w:tabs>
          <w:tab w:val="left" w:pos="-720"/>
          <w:tab w:val="left" w:pos="0"/>
        </w:tabs>
        <w:suppressAutoHyphens/>
        <w:jc w:val="both"/>
        <w:rPr>
          <w:rStyle w:val="Quick1"/>
          <w:spacing w:val="-3"/>
        </w:rPr>
      </w:pPr>
      <w:r>
        <w:rPr>
          <w:rStyle w:val="Quick1"/>
          <w:spacing w:val="-3"/>
        </w:rPr>
        <w:t xml:space="preserve">      a)  </w:t>
      </w:r>
      <w:r w:rsidR="00744DD7">
        <w:rPr>
          <w:rStyle w:val="Quick1"/>
          <w:spacing w:val="-3"/>
        </w:rPr>
        <w:t xml:space="preserve">Add </w:t>
      </w:r>
      <w:r w:rsidR="00A07AFF">
        <w:rPr>
          <w:rStyle w:val="Quick1"/>
          <w:spacing w:val="-3"/>
        </w:rPr>
        <w:t>Vallejo Marina Business Plan, February 14, 2000</w:t>
      </w:r>
      <w:r w:rsidR="00744DD7">
        <w:rPr>
          <w:rStyle w:val="Quick1"/>
          <w:spacing w:val="-3"/>
        </w:rPr>
        <w:t xml:space="preserve"> to Agenda.</w:t>
      </w:r>
    </w:p>
    <w:p w:rsidR="00025E24" w:rsidRDefault="00025E24" w:rsidP="00025E24">
      <w:pPr>
        <w:tabs>
          <w:tab w:val="left" w:pos="-720"/>
          <w:tab w:val="left" w:pos="0"/>
        </w:tabs>
        <w:suppressAutoHyphens/>
        <w:jc w:val="both"/>
        <w:rPr>
          <w:rStyle w:val="Quick1"/>
          <w:spacing w:val="-3"/>
        </w:rPr>
      </w:pPr>
    </w:p>
    <w:p w:rsidR="00460914" w:rsidRDefault="00025E24" w:rsidP="00025E24">
      <w:pPr>
        <w:tabs>
          <w:tab w:val="left" w:pos="-720"/>
          <w:tab w:val="left" w:pos="0"/>
        </w:tabs>
        <w:suppressAutoHyphens/>
        <w:jc w:val="both"/>
        <w:rPr>
          <w:rStyle w:val="Quick1"/>
          <w:spacing w:val="-3"/>
        </w:rPr>
      </w:pPr>
      <w:r>
        <w:rPr>
          <w:rStyle w:val="Quick1"/>
          <w:spacing w:val="-3"/>
        </w:rPr>
        <w:t xml:space="preserve">11)    </w:t>
      </w:r>
      <w:r w:rsidR="00460914">
        <w:rPr>
          <w:rStyle w:val="Quick1"/>
          <w:spacing w:val="-3"/>
        </w:rPr>
        <w:t>LIAISON COMMENTS</w:t>
      </w:r>
    </w:p>
    <w:p w:rsidR="00460914" w:rsidRDefault="004F0B7C">
      <w:pPr>
        <w:tabs>
          <w:tab w:val="left" w:pos="-720"/>
          <w:tab w:val="left" w:pos="720"/>
        </w:tabs>
        <w:suppressAutoHyphens/>
        <w:ind w:left="720" w:hanging="360"/>
        <w:jc w:val="both"/>
        <w:rPr>
          <w:rStyle w:val="Quick1"/>
          <w:spacing w:val="-3"/>
        </w:rPr>
      </w:pPr>
      <w:r>
        <w:rPr>
          <w:rStyle w:val="Quick1"/>
          <w:spacing w:val="-3"/>
        </w:rPr>
        <w:t xml:space="preserve"> </w:t>
      </w:r>
      <w:r w:rsidR="00460914">
        <w:rPr>
          <w:rStyle w:val="Quick1"/>
          <w:spacing w:val="-3"/>
        </w:rPr>
        <w:t xml:space="preserve">a) </w:t>
      </w:r>
      <w:r>
        <w:rPr>
          <w:rStyle w:val="Quick1"/>
          <w:spacing w:val="-3"/>
        </w:rPr>
        <w:t xml:space="preserve"> </w:t>
      </w:r>
      <w:r w:rsidR="00744DD7">
        <w:rPr>
          <w:rStyle w:val="Quick1"/>
          <w:spacing w:val="-3"/>
        </w:rPr>
        <w:t>Management changes.</w:t>
      </w:r>
      <w:bookmarkStart w:id="0" w:name="_GoBack"/>
      <w:bookmarkEnd w:id="0"/>
    </w:p>
    <w:p w:rsidR="00460914" w:rsidRDefault="00460914">
      <w:pPr>
        <w:tabs>
          <w:tab w:val="left" w:pos="-720"/>
          <w:tab w:val="left" w:pos="0"/>
        </w:tabs>
        <w:suppressAutoHyphens/>
        <w:jc w:val="both"/>
        <w:rPr>
          <w:spacing w:val="-3"/>
        </w:rPr>
      </w:pPr>
    </w:p>
    <w:p w:rsidR="00460914" w:rsidRDefault="00025E24" w:rsidP="00025E24">
      <w:pPr>
        <w:tabs>
          <w:tab w:val="left" w:pos="-720"/>
          <w:tab w:val="left" w:pos="0"/>
          <w:tab w:val="left" w:pos="360"/>
        </w:tabs>
        <w:suppressAutoHyphens/>
        <w:jc w:val="both"/>
        <w:rPr>
          <w:rStyle w:val="Quick1"/>
          <w:spacing w:val="-3"/>
        </w:rPr>
      </w:pPr>
      <w:r>
        <w:rPr>
          <w:rStyle w:val="Quick1"/>
          <w:spacing w:val="-3"/>
        </w:rPr>
        <w:t xml:space="preserve">12) </w:t>
      </w:r>
      <w:r w:rsidR="00460914">
        <w:rPr>
          <w:rStyle w:val="Quick1"/>
          <w:spacing w:val="-3"/>
        </w:rPr>
        <w:t xml:space="preserve"> ADJOURNMENT</w:t>
      </w:r>
    </w:p>
    <w:p w:rsidR="00460914" w:rsidRDefault="00E57BA9" w:rsidP="00E57BA9">
      <w:pPr>
        <w:tabs>
          <w:tab w:val="left" w:pos="-720"/>
          <w:tab w:val="left" w:pos="0"/>
        </w:tabs>
        <w:suppressAutoHyphens/>
        <w:jc w:val="both"/>
      </w:pPr>
      <w:r>
        <w:rPr>
          <w:rStyle w:val="Quick1"/>
          <w:spacing w:val="-3"/>
        </w:rPr>
        <w:t xml:space="preserve">       </w:t>
      </w:r>
      <w:r w:rsidR="00460914">
        <w:rPr>
          <w:rStyle w:val="Quick1"/>
          <w:spacing w:val="-3"/>
        </w:rPr>
        <w:t>T</w:t>
      </w:r>
      <w:r w:rsidR="003F04F4">
        <w:t xml:space="preserve">he meeting was adjourned at </w:t>
      </w:r>
      <w:r w:rsidR="005000AB">
        <w:t>5:</w:t>
      </w:r>
      <w:r w:rsidR="00744DD7">
        <w:t>22</w:t>
      </w:r>
      <w:r w:rsidR="0044646F">
        <w:t xml:space="preserve"> </w:t>
      </w:r>
      <w:r w:rsidR="00460914">
        <w:t>p.m.</w:t>
      </w:r>
    </w:p>
    <w:sectPr w:rsidR="00460914" w:rsidSect="00485A79">
      <w:headerReference w:type="default" r:id="rId8"/>
      <w:headerReference w:type="first" r:id="rId9"/>
      <w:endnotePr>
        <w:numFmt w:val="decimal"/>
      </w:endnotePr>
      <w:pgSz w:w="12240" w:h="15840" w:code="1"/>
      <w:pgMar w:top="1440" w:right="1440" w:bottom="1440" w:left="1440" w:header="72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CE" w:rsidRDefault="00F874CE">
      <w:pPr>
        <w:spacing w:line="20" w:lineRule="exact"/>
      </w:pPr>
    </w:p>
  </w:endnote>
  <w:endnote w:type="continuationSeparator" w:id="0">
    <w:p w:rsidR="00F874CE" w:rsidRDefault="00F874CE">
      <w:r>
        <w:t xml:space="preserve"> </w:t>
      </w:r>
    </w:p>
  </w:endnote>
  <w:endnote w:type="continuationNotice" w:id="1">
    <w:p w:rsidR="00F874CE" w:rsidRDefault="00F874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CE" w:rsidRDefault="00F874CE">
      <w:r>
        <w:separator/>
      </w:r>
    </w:p>
  </w:footnote>
  <w:footnote w:type="continuationSeparator" w:id="0">
    <w:p w:rsidR="00F874CE" w:rsidRDefault="00F87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CE" w:rsidRDefault="00F874CE">
    <w:pPr>
      <w:pStyle w:val="Header"/>
    </w:pPr>
    <w:r>
      <w:t>Marina Advisory Committee Minutes</w:t>
    </w:r>
    <w:r>
      <w:tab/>
    </w:r>
    <w:r>
      <w:rPr>
        <w:rStyle w:val="PageNumber"/>
      </w:rPr>
      <w:fldChar w:fldCharType="begin"/>
    </w:r>
    <w:r>
      <w:rPr>
        <w:rStyle w:val="PageNumber"/>
      </w:rPr>
      <w:instrText xml:space="preserve"> PAGE </w:instrText>
    </w:r>
    <w:r>
      <w:rPr>
        <w:rStyle w:val="PageNumber"/>
      </w:rPr>
      <w:fldChar w:fldCharType="separate"/>
    </w:r>
    <w:r w:rsidR="00BF7555">
      <w:rPr>
        <w:rStyle w:val="PageNumber"/>
        <w:noProof/>
      </w:rPr>
      <w:t>2</w:t>
    </w:r>
    <w:r>
      <w:rPr>
        <w:rStyle w:val="PageNumber"/>
      </w:rPr>
      <w:fldChar w:fldCharType="end"/>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CE" w:rsidRPr="00485A79" w:rsidRDefault="00F874CE" w:rsidP="00485A79">
    <w:pPr>
      <w:pStyle w:val="Header"/>
      <w:jc w:val="center"/>
      <w:rPr>
        <w:sz w:val="32"/>
        <w:szCs w:val="32"/>
      </w:rPr>
    </w:pPr>
    <w:r>
      <w:rPr>
        <w:sz w:val="32"/>
        <w:szCs w:val="32"/>
      </w:rPr>
      <w:t xml:space="preserve">City of </w:t>
    </w:r>
    <w:smartTag w:uri="urn:schemas-microsoft-com:office:smarttags" w:element="City">
      <w:smartTag w:uri="urn:schemas-microsoft-com:office:smarttags" w:element="place">
        <w:r>
          <w:rPr>
            <w:sz w:val="32"/>
            <w:szCs w:val="32"/>
          </w:rPr>
          <w:t>Vallejo</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A55"/>
    <w:multiLevelType w:val="hybridMultilevel"/>
    <w:tmpl w:val="11A67566"/>
    <w:lvl w:ilvl="0" w:tplc="8B5491C2">
      <w:start w:val="2"/>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56138"/>
    <w:multiLevelType w:val="hybridMultilevel"/>
    <w:tmpl w:val="8A9C29F6"/>
    <w:lvl w:ilvl="0" w:tplc="7DB8820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CE5F51"/>
    <w:multiLevelType w:val="hybridMultilevel"/>
    <w:tmpl w:val="43F8E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835BA"/>
    <w:multiLevelType w:val="hybridMultilevel"/>
    <w:tmpl w:val="AC0CC8C8"/>
    <w:lvl w:ilvl="0" w:tplc="EB00FB8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872FF0"/>
    <w:multiLevelType w:val="hybridMultilevel"/>
    <w:tmpl w:val="3BFA67A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536B3C"/>
    <w:multiLevelType w:val="hybridMultilevel"/>
    <w:tmpl w:val="5D82C1F4"/>
    <w:lvl w:ilvl="0" w:tplc="03BA5B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B6737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8734808"/>
    <w:multiLevelType w:val="hybridMultilevel"/>
    <w:tmpl w:val="0066C8C2"/>
    <w:lvl w:ilvl="0" w:tplc="6794F6E0">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7B8B570E"/>
    <w:multiLevelType w:val="hybridMultilevel"/>
    <w:tmpl w:val="A9E08244"/>
    <w:lvl w:ilvl="0" w:tplc="6354ED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8"/>
  </w:num>
  <w:num w:numId="5">
    <w:abstractNumId w:val="7"/>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1ED0"/>
    <w:rsid w:val="00025E24"/>
    <w:rsid w:val="00027617"/>
    <w:rsid w:val="00054C21"/>
    <w:rsid w:val="00065034"/>
    <w:rsid w:val="00072A6D"/>
    <w:rsid w:val="00080451"/>
    <w:rsid w:val="000804FF"/>
    <w:rsid w:val="00084799"/>
    <w:rsid w:val="000B5CB4"/>
    <w:rsid w:val="000E3624"/>
    <w:rsid w:val="000F212D"/>
    <w:rsid w:val="001001FD"/>
    <w:rsid w:val="001034D7"/>
    <w:rsid w:val="001048B1"/>
    <w:rsid w:val="0013565F"/>
    <w:rsid w:val="00147AB7"/>
    <w:rsid w:val="001514CA"/>
    <w:rsid w:val="00152AC4"/>
    <w:rsid w:val="00156247"/>
    <w:rsid w:val="00161977"/>
    <w:rsid w:val="0017617F"/>
    <w:rsid w:val="0019465F"/>
    <w:rsid w:val="001A0C02"/>
    <w:rsid w:val="001A1B82"/>
    <w:rsid w:val="001A23BE"/>
    <w:rsid w:val="001A512C"/>
    <w:rsid w:val="001C367B"/>
    <w:rsid w:val="001C52DC"/>
    <w:rsid w:val="002011E8"/>
    <w:rsid w:val="002019EF"/>
    <w:rsid w:val="00205882"/>
    <w:rsid w:val="0022261B"/>
    <w:rsid w:val="002303A7"/>
    <w:rsid w:val="00232C0B"/>
    <w:rsid w:val="00243943"/>
    <w:rsid w:val="0025354B"/>
    <w:rsid w:val="00254BAA"/>
    <w:rsid w:val="00263AA2"/>
    <w:rsid w:val="0027206C"/>
    <w:rsid w:val="00277449"/>
    <w:rsid w:val="00281C23"/>
    <w:rsid w:val="0029613C"/>
    <w:rsid w:val="002B34DF"/>
    <w:rsid w:val="002C33AE"/>
    <w:rsid w:val="002D2B66"/>
    <w:rsid w:val="002D77FA"/>
    <w:rsid w:val="002F483E"/>
    <w:rsid w:val="00312E5F"/>
    <w:rsid w:val="00317749"/>
    <w:rsid w:val="003268CD"/>
    <w:rsid w:val="00353DF8"/>
    <w:rsid w:val="003576DA"/>
    <w:rsid w:val="0037269A"/>
    <w:rsid w:val="00375E8C"/>
    <w:rsid w:val="003963C1"/>
    <w:rsid w:val="003C2427"/>
    <w:rsid w:val="003D601D"/>
    <w:rsid w:val="003F04F4"/>
    <w:rsid w:val="003F5987"/>
    <w:rsid w:val="00412152"/>
    <w:rsid w:val="004135CB"/>
    <w:rsid w:val="00417B26"/>
    <w:rsid w:val="00417E2A"/>
    <w:rsid w:val="0043486A"/>
    <w:rsid w:val="0044354B"/>
    <w:rsid w:val="0044646F"/>
    <w:rsid w:val="00446838"/>
    <w:rsid w:val="004553DF"/>
    <w:rsid w:val="00460914"/>
    <w:rsid w:val="00472C45"/>
    <w:rsid w:val="00477317"/>
    <w:rsid w:val="00485A79"/>
    <w:rsid w:val="0049402F"/>
    <w:rsid w:val="004D1A74"/>
    <w:rsid w:val="004E5B91"/>
    <w:rsid w:val="004F0B7C"/>
    <w:rsid w:val="004F353E"/>
    <w:rsid w:val="005000AB"/>
    <w:rsid w:val="00503542"/>
    <w:rsid w:val="0050675C"/>
    <w:rsid w:val="00506FE2"/>
    <w:rsid w:val="00510C1C"/>
    <w:rsid w:val="0051134C"/>
    <w:rsid w:val="00516147"/>
    <w:rsid w:val="005314B6"/>
    <w:rsid w:val="0055000D"/>
    <w:rsid w:val="00575F6F"/>
    <w:rsid w:val="0058147B"/>
    <w:rsid w:val="005A357D"/>
    <w:rsid w:val="005A48D2"/>
    <w:rsid w:val="005A615A"/>
    <w:rsid w:val="005A6C78"/>
    <w:rsid w:val="005D3485"/>
    <w:rsid w:val="005E1C7F"/>
    <w:rsid w:val="005E38D4"/>
    <w:rsid w:val="005E4140"/>
    <w:rsid w:val="005E55A2"/>
    <w:rsid w:val="005F074E"/>
    <w:rsid w:val="005F58E7"/>
    <w:rsid w:val="00614C84"/>
    <w:rsid w:val="006239A9"/>
    <w:rsid w:val="00623CF6"/>
    <w:rsid w:val="00625A5D"/>
    <w:rsid w:val="006310AC"/>
    <w:rsid w:val="0063415D"/>
    <w:rsid w:val="00641ED0"/>
    <w:rsid w:val="00651181"/>
    <w:rsid w:val="00657BD4"/>
    <w:rsid w:val="00680C12"/>
    <w:rsid w:val="00694FB0"/>
    <w:rsid w:val="006A6B43"/>
    <w:rsid w:val="006B077F"/>
    <w:rsid w:val="006C27E2"/>
    <w:rsid w:val="006E5A47"/>
    <w:rsid w:val="006F2B88"/>
    <w:rsid w:val="007008B2"/>
    <w:rsid w:val="00704B3B"/>
    <w:rsid w:val="00706B50"/>
    <w:rsid w:val="007115E7"/>
    <w:rsid w:val="00743771"/>
    <w:rsid w:val="00744C7B"/>
    <w:rsid w:val="00744DD7"/>
    <w:rsid w:val="00754B33"/>
    <w:rsid w:val="007711D5"/>
    <w:rsid w:val="0078087F"/>
    <w:rsid w:val="007811C3"/>
    <w:rsid w:val="00784C57"/>
    <w:rsid w:val="007C4108"/>
    <w:rsid w:val="007D1FAC"/>
    <w:rsid w:val="007E3F22"/>
    <w:rsid w:val="007E5F8F"/>
    <w:rsid w:val="007F4872"/>
    <w:rsid w:val="00804FC4"/>
    <w:rsid w:val="008067FE"/>
    <w:rsid w:val="00806C8D"/>
    <w:rsid w:val="00831D0E"/>
    <w:rsid w:val="00832D6B"/>
    <w:rsid w:val="00832DD0"/>
    <w:rsid w:val="008368FC"/>
    <w:rsid w:val="00842865"/>
    <w:rsid w:val="0085748A"/>
    <w:rsid w:val="008678B0"/>
    <w:rsid w:val="00873B30"/>
    <w:rsid w:val="00883782"/>
    <w:rsid w:val="00891FE3"/>
    <w:rsid w:val="008955C3"/>
    <w:rsid w:val="008B4A27"/>
    <w:rsid w:val="008D0407"/>
    <w:rsid w:val="008D63DA"/>
    <w:rsid w:val="008F52F8"/>
    <w:rsid w:val="008F6E48"/>
    <w:rsid w:val="0092328D"/>
    <w:rsid w:val="00923B1B"/>
    <w:rsid w:val="009503B8"/>
    <w:rsid w:val="00950EDD"/>
    <w:rsid w:val="009517A2"/>
    <w:rsid w:val="00955046"/>
    <w:rsid w:val="00963C72"/>
    <w:rsid w:val="009720F2"/>
    <w:rsid w:val="00982839"/>
    <w:rsid w:val="00992A5D"/>
    <w:rsid w:val="009A08ED"/>
    <w:rsid w:val="009B1B74"/>
    <w:rsid w:val="009B6A9C"/>
    <w:rsid w:val="009C2A82"/>
    <w:rsid w:val="009D272D"/>
    <w:rsid w:val="009D38E3"/>
    <w:rsid w:val="009F0912"/>
    <w:rsid w:val="009F14C5"/>
    <w:rsid w:val="00A03AA1"/>
    <w:rsid w:val="00A07AFF"/>
    <w:rsid w:val="00A119BD"/>
    <w:rsid w:val="00A2347D"/>
    <w:rsid w:val="00A317FF"/>
    <w:rsid w:val="00A33271"/>
    <w:rsid w:val="00A40D8A"/>
    <w:rsid w:val="00A45F1A"/>
    <w:rsid w:val="00A85248"/>
    <w:rsid w:val="00A86EFA"/>
    <w:rsid w:val="00A94D52"/>
    <w:rsid w:val="00AB61D1"/>
    <w:rsid w:val="00AC27C7"/>
    <w:rsid w:val="00AC5F35"/>
    <w:rsid w:val="00AE099D"/>
    <w:rsid w:val="00AE1DD0"/>
    <w:rsid w:val="00AE54FD"/>
    <w:rsid w:val="00AF0943"/>
    <w:rsid w:val="00AF24AE"/>
    <w:rsid w:val="00B041E9"/>
    <w:rsid w:val="00B04FF5"/>
    <w:rsid w:val="00B067BA"/>
    <w:rsid w:val="00B104FA"/>
    <w:rsid w:val="00B20E70"/>
    <w:rsid w:val="00B4326B"/>
    <w:rsid w:val="00B52759"/>
    <w:rsid w:val="00B535ED"/>
    <w:rsid w:val="00B53BA1"/>
    <w:rsid w:val="00B84FA7"/>
    <w:rsid w:val="00BB07E9"/>
    <w:rsid w:val="00BC1F47"/>
    <w:rsid w:val="00BC4D14"/>
    <w:rsid w:val="00BC5EBA"/>
    <w:rsid w:val="00BD7B54"/>
    <w:rsid w:val="00BF17D6"/>
    <w:rsid w:val="00BF7555"/>
    <w:rsid w:val="00C00ECF"/>
    <w:rsid w:val="00C1411C"/>
    <w:rsid w:val="00C45733"/>
    <w:rsid w:val="00C45773"/>
    <w:rsid w:val="00C465EA"/>
    <w:rsid w:val="00C678B6"/>
    <w:rsid w:val="00C715B2"/>
    <w:rsid w:val="00C76E1D"/>
    <w:rsid w:val="00C81305"/>
    <w:rsid w:val="00C93B03"/>
    <w:rsid w:val="00C95BAF"/>
    <w:rsid w:val="00CA64D3"/>
    <w:rsid w:val="00CB7B04"/>
    <w:rsid w:val="00CC6F0F"/>
    <w:rsid w:val="00CD2A30"/>
    <w:rsid w:val="00CD41C1"/>
    <w:rsid w:val="00CE0623"/>
    <w:rsid w:val="00CE3751"/>
    <w:rsid w:val="00CE7D7E"/>
    <w:rsid w:val="00D02E55"/>
    <w:rsid w:val="00D0303F"/>
    <w:rsid w:val="00D05175"/>
    <w:rsid w:val="00D0763A"/>
    <w:rsid w:val="00D138E6"/>
    <w:rsid w:val="00D400CA"/>
    <w:rsid w:val="00D4084B"/>
    <w:rsid w:val="00D41D28"/>
    <w:rsid w:val="00D651D6"/>
    <w:rsid w:val="00D73A70"/>
    <w:rsid w:val="00D7729D"/>
    <w:rsid w:val="00D85689"/>
    <w:rsid w:val="00DA0E00"/>
    <w:rsid w:val="00DB2010"/>
    <w:rsid w:val="00DB5AF2"/>
    <w:rsid w:val="00DC70DA"/>
    <w:rsid w:val="00DD739A"/>
    <w:rsid w:val="00DE2FDE"/>
    <w:rsid w:val="00E04596"/>
    <w:rsid w:val="00E21934"/>
    <w:rsid w:val="00E30074"/>
    <w:rsid w:val="00E35700"/>
    <w:rsid w:val="00E40021"/>
    <w:rsid w:val="00E4038D"/>
    <w:rsid w:val="00E53EA0"/>
    <w:rsid w:val="00E577B5"/>
    <w:rsid w:val="00E57BA9"/>
    <w:rsid w:val="00E63D5D"/>
    <w:rsid w:val="00E63E72"/>
    <w:rsid w:val="00E6681E"/>
    <w:rsid w:val="00E7059D"/>
    <w:rsid w:val="00E70FDC"/>
    <w:rsid w:val="00E722E5"/>
    <w:rsid w:val="00E73CCF"/>
    <w:rsid w:val="00E73F1B"/>
    <w:rsid w:val="00E75FA3"/>
    <w:rsid w:val="00E836AF"/>
    <w:rsid w:val="00E868C8"/>
    <w:rsid w:val="00EA7623"/>
    <w:rsid w:val="00EB0399"/>
    <w:rsid w:val="00EB1E16"/>
    <w:rsid w:val="00EC5130"/>
    <w:rsid w:val="00ED748A"/>
    <w:rsid w:val="00EE480F"/>
    <w:rsid w:val="00EF6000"/>
    <w:rsid w:val="00F1131B"/>
    <w:rsid w:val="00F22EBA"/>
    <w:rsid w:val="00F24BCA"/>
    <w:rsid w:val="00F32ECA"/>
    <w:rsid w:val="00F340C3"/>
    <w:rsid w:val="00F42424"/>
    <w:rsid w:val="00F53ED0"/>
    <w:rsid w:val="00F61E49"/>
    <w:rsid w:val="00F62318"/>
    <w:rsid w:val="00F73BA5"/>
    <w:rsid w:val="00F80E1C"/>
    <w:rsid w:val="00F874CE"/>
    <w:rsid w:val="00F9216E"/>
    <w:rsid w:val="00F964CA"/>
    <w:rsid w:val="00FB61B4"/>
    <w:rsid w:val="00FD2602"/>
    <w:rsid w:val="00FD7017"/>
    <w:rsid w:val="00FD76D1"/>
    <w:rsid w:val="00FE2BE2"/>
    <w:rsid w:val="00FF0CA5"/>
    <w:rsid w:val="00F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1E"/>
    <w:pPr>
      <w:widowControl w:val="0"/>
    </w:pPr>
    <w:rPr>
      <w:sz w:val="24"/>
      <w:szCs w:val="24"/>
    </w:rPr>
  </w:style>
  <w:style w:type="paragraph" w:styleId="Heading1">
    <w:name w:val="heading 1"/>
    <w:basedOn w:val="Normal"/>
    <w:next w:val="Normal"/>
    <w:link w:val="Heading1Char"/>
    <w:uiPriority w:val="99"/>
    <w:qFormat/>
    <w:rsid w:val="00E6681E"/>
    <w:pPr>
      <w:keepNext/>
      <w:tabs>
        <w:tab w:val="left" w:pos="-720"/>
      </w:tabs>
      <w:suppressAutoHyphen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45F1A"/>
    <w:rPr>
      <w:rFonts w:ascii="Cambria" w:hAnsi="Cambria" w:cs="Cambria"/>
      <w:b/>
      <w:bCs/>
      <w:kern w:val="32"/>
      <w:sz w:val="32"/>
      <w:szCs w:val="32"/>
    </w:rPr>
  </w:style>
  <w:style w:type="paragraph" w:styleId="EndnoteText">
    <w:name w:val="endnote text"/>
    <w:basedOn w:val="Normal"/>
    <w:link w:val="EndnoteTextChar"/>
    <w:uiPriority w:val="99"/>
    <w:semiHidden/>
    <w:rsid w:val="00E6681E"/>
  </w:style>
  <w:style w:type="character" w:customStyle="1" w:styleId="EndnoteTextChar">
    <w:name w:val="Endnote Text Char"/>
    <w:link w:val="EndnoteText"/>
    <w:uiPriority w:val="99"/>
    <w:semiHidden/>
    <w:rsid w:val="00A45F1A"/>
    <w:rPr>
      <w:sz w:val="20"/>
      <w:szCs w:val="20"/>
    </w:rPr>
  </w:style>
  <w:style w:type="character" w:styleId="EndnoteReference">
    <w:name w:val="endnote reference"/>
    <w:uiPriority w:val="99"/>
    <w:semiHidden/>
    <w:rsid w:val="00E6681E"/>
    <w:rPr>
      <w:vertAlign w:val="superscript"/>
    </w:rPr>
  </w:style>
  <w:style w:type="paragraph" w:styleId="FootnoteText">
    <w:name w:val="footnote text"/>
    <w:basedOn w:val="Normal"/>
    <w:link w:val="FootnoteTextChar"/>
    <w:uiPriority w:val="99"/>
    <w:semiHidden/>
    <w:rsid w:val="00E6681E"/>
  </w:style>
  <w:style w:type="character" w:customStyle="1" w:styleId="FootnoteTextChar">
    <w:name w:val="Footnote Text Char"/>
    <w:link w:val="FootnoteText"/>
    <w:uiPriority w:val="99"/>
    <w:semiHidden/>
    <w:rsid w:val="00A45F1A"/>
    <w:rPr>
      <w:sz w:val="20"/>
      <w:szCs w:val="20"/>
    </w:rPr>
  </w:style>
  <w:style w:type="character" w:styleId="FootnoteReference">
    <w:name w:val="footnote reference"/>
    <w:uiPriority w:val="99"/>
    <w:semiHidden/>
    <w:rsid w:val="00E6681E"/>
    <w:rPr>
      <w:vertAlign w:val="superscript"/>
    </w:rPr>
  </w:style>
  <w:style w:type="character" w:customStyle="1" w:styleId="Quick1">
    <w:name w:val="Quick 1."/>
    <w:basedOn w:val="DefaultParagraphFont"/>
    <w:uiPriority w:val="99"/>
    <w:rsid w:val="00E6681E"/>
  </w:style>
  <w:style w:type="character" w:customStyle="1" w:styleId="Quicka">
    <w:name w:val="Quick a."/>
    <w:basedOn w:val="DefaultParagraphFont"/>
    <w:uiPriority w:val="99"/>
    <w:rsid w:val="00E6681E"/>
  </w:style>
  <w:style w:type="character" w:customStyle="1" w:styleId="QuickA0">
    <w:name w:val="Quick A."/>
    <w:basedOn w:val="DefaultParagraphFont"/>
    <w:uiPriority w:val="99"/>
    <w:rsid w:val="00E6681E"/>
  </w:style>
  <w:style w:type="character" w:customStyle="1" w:styleId="a">
    <w:name w:val="_"/>
    <w:basedOn w:val="DefaultParagraphFont"/>
    <w:uiPriority w:val="99"/>
    <w:rsid w:val="00E6681E"/>
  </w:style>
  <w:style w:type="paragraph" w:styleId="TOC1">
    <w:name w:val="toc 1"/>
    <w:basedOn w:val="Normal"/>
    <w:next w:val="Normal"/>
    <w:uiPriority w:val="99"/>
    <w:semiHidden/>
    <w:rsid w:val="00E6681E"/>
    <w:pPr>
      <w:tabs>
        <w:tab w:val="right" w:leader="dot" w:pos="9360"/>
      </w:tabs>
      <w:suppressAutoHyphens/>
      <w:spacing w:before="480"/>
      <w:ind w:left="720" w:right="720" w:hanging="720"/>
    </w:pPr>
  </w:style>
  <w:style w:type="paragraph" w:styleId="TOC2">
    <w:name w:val="toc 2"/>
    <w:basedOn w:val="Normal"/>
    <w:next w:val="Normal"/>
    <w:uiPriority w:val="99"/>
    <w:semiHidden/>
    <w:rsid w:val="00E6681E"/>
    <w:pPr>
      <w:tabs>
        <w:tab w:val="right" w:leader="dot" w:pos="9360"/>
      </w:tabs>
      <w:suppressAutoHyphens/>
      <w:ind w:left="1440" w:right="720" w:hanging="720"/>
    </w:pPr>
  </w:style>
  <w:style w:type="paragraph" w:styleId="TOC3">
    <w:name w:val="toc 3"/>
    <w:basedOn w:val="Normal"/>
    <w:next w:val="Normal"/>
    <w:uiPriority w:val="99"/>
    <w:semiHidden/>
    <w:rsid w:val="00E6681E"/>
    <w:pPr>
      <w:tabs>
        <w:tab w:val="right" w:leader="dot" w:pos="9360"/>
      </w:tabs>
      <w:suppressAutoHyphens/>
      <w:ind w:left="2160" w:right="720" w:hanging="720"/>
    </w:pPr>
  </w:style>
  <w:style w:type="paragraph" w:styleId="TOC4">
    <w:name w:val="toc 4"/>
    <w:basedOn w:val="Normal"/>
    <w:next w:val="Normal"/>
    <w:uiPriority w:val="99"/>
    <w:semiHidden/>
    <w:rsid w:val="00E6681E"/>
    <w:pPr>
      <w:tabs>
        <w:tab w:val="right" w:leader="dot" w:pos="9360"/>
      </w:tabs>
      <w:suppressAutoHyphens/>
      <w:ind w:left="2880" w:right="720" w:hanging="720"/>
    </w:pPr>
  </w:style>
  <w:style w:type="paragraph" w:styleId="TOC5">
    <w:name w:val="toc 5"/>
    <w:basedOn w:val="Normal"/>
    <w:next w:val="Normal"/>
    <w:uiPriority w:val="99"/>
    <w:semiHidden/>
    <w:rsid w:val="00E6681E"/>
    <w:pPr>
      <w:tabs>
        <w:tab w:val="right" w:leader="dot" w:pos="9360"/>
      </w:tabs>
      <w:suppressAutoHyphens/>
      <w:ind w:left="3600" w:right="720" w:hanging="720"/>
    </w:pPr>
  </w:style>
  <w:style w:type="paragraph" w:styleId="TOC6">
    <w:name w:val="toc 6"/>
    <w:basedOn w:val="Normal"/>
    <w:next w:val="Normal"/>
    <w:uiPriority w:val="99"/>
    <w:semiHidden/>
    <w:rsid w:val="00E6681E"/>
    <w:pPr>
      <w:tabs>
        <w:tab w:val="right" w:pos="9360"/>
      </w:tabs>
      <w:suppressAutoHyphens/>
      <w:ind w:left="720" w:hanging="720"/>
    </w:pPr>
  </w:style>
  <w:style w:type="paragraph" w:styleId="TOC7">
    <w:name w:val="toc 7"/>
    <w:basedOn w:val="Normal"/>
    <w:next w:val="Normal"/>
    <w:uiPriority w:val="99"/>
    <w:semiHidden/>
    <w:rsid w:val="00E6681E"/>
    <w:pPr>
      <w:suppressAutoHyphens/>
      <w:ind w:left="720" w:hanging="720"/>
    </w:pPr>
  </w:style>
  <w:style w:type="paragraph" w:styleId="TOC8">
    <w:name w:val="toc 8"/>
    <w:basedOn w:val="Normal"/>
    <w:next w:val="Normal"/>
    <w:uiPriority w:val="99"/>
    <w:semiHidden/>
    <w:rsid w:val="00E6681E"/>
    <w:pPr>
      <w:tabs>
        <w:tab w:val="right" w:pos="9360"/>
      </w:tabs>
      <w:suppressAutoHyphens/>
      <w:ind w:left="720" w:hanging="720"/>
    </w:pPr>
  </w:style>
  <w:style w:type="paragraph" w:styleId="TOC9">
    <w:name w:val="toc 9"/>
    <w:basedOn w:val="Normal"/>
    <w:next w:val="Normal"/>
    <w:uiPriority w:val="99"/>
    <w:semiHidden/>
    <w:rsid w:val="00E6681E"/>
    <w:pPr>
      <w:tabs>
        <w:tab w:val="right" w:leader="dot" w:pos="9360"/>
      </w:tabs>
      <w:suppressAutoHyphens/>
      <w:ind w:left="720" w:hanging="720"/>
    </w:pPr>
  </w:style>
  <w:style w:type="paragraph" w:styleId="Index1">
    <w:name w:val="index 1"/>
    <w:basedOn w:val="Normal"/>
    <w:next w:val="Normal"/>
    <w:uiPriority w:val="99"/>
    <w:semiHidden/>
    <w:rsid w:val="00E6681E"/>
    <w:pPr>
      <w:tabs>
        <w:tab w:val="right" w:leader="dot" w:pos="9360"/>
      </w:tabs>
      <w:suppressAutoHyphens/>
      <w:ind w:left="1440" w:right="720" w:hanging="1440"/>
    </w:pPr>
  </w:style>
  <w:style w:type="paragraph" w:styleId="Index2">
    <w:name w:val="index 2"/>
    <w:basedOn w:val="Normal"/>
    <w:next w:val="Normal"/>
    <w:uiPriority w:val="99"/>
    <w:semiHidden/>
    <w:rsid w:val="00E6681E"/>
    <w:pPr>
      <w:tabs>
        <w:tab w:val="right" w:leader="dot" w:pos="9360"/>
      </w:tabs>
      <w:suppressAutoHyphens/>
      <w:ind w:left="1440" w:right="720" w:hanging="720"/>
    </w:pPr>
  </w:style>
  <w:style w:type="paragraph" w:styleId="TOAHeading">
    <w:name w:val="toa heading"/>
    <w:basedOn w:val="Normal"/>
    <w:next w:val="Normal"/>
    <w:uiPriority w:val="99"/>
    <w:semiHidden/>
    <w:rsid w:val="00E6681E"/>
    <w:pPr>
      <w:tabs>
        <w:tab w:val="right" w:pos="9360"/>
      </w:tabs>
      <w:suppressAutoHyphens/>
    </w:pPr>
  </w:style>
  <w:style w:type="paragraph" w:styleId="Caption">
    <w:name w:val="caption"/>
    <w:basedOn w:val="Normal"/>
    <w:next w:val="Normal"/>
    <w:uiPriority w:val="99"/>
    <w:qFormat/>
    <w:rsid w:val="00E6681E"/>
  </w:style>
  <w:style w:type="character" w:customStyle="1" w:styleId="EquationCaption">
    <w:name w:val="_Equation Caption"/>
    <w:uiPriority w:val="99"/>
    <w:rsid w:val="00E6681E"/>
  </w:style>
  <w:style w:type="paragraph" w:styleId="Header">
    <w:name w:val="header"/>
    <w:basedOn w:val="Normal"/>
    <w:link w:val="HeaderChar"/>
    <w:uiPriority w:val="99"/>
    <w:rsid w:val="00E6681E"/>
    <w:pPr>
      <w:tabs>
        <w:tab w:val="center" w:pos="4320"/>
        <w:tab w:val="right" w:pos="8640"/>
      </w:tabs>
    </w:pPr>
  </w:style>
  <w:style w:type="character" w:customStyle="1" w:styleId="HeaderChar">
    <w:name w:val="Header Char"/>
    <w:link w:val="Header"/>
    <w:uiPriority w:val="99"/>
    <w:semiHidden/>
    <w:rsid w:val="00A45F1A"/>
    <w:rPr>
      <w:sz w:val="24"/>
      <w:szCs w:val="24"/>
    </w:rPr>
  </w:style>
  <w:style w:type="paragraph" w:styleId="Footer">
    <w:name w:val="footer"/>
    <w:basedOn w:val="Normal"/>
    <w:link w:val="FooterChar"/>
    <w:uiPriority w:val="99"/>
    <w:rsid w:val="00E6681E"/>
    <w:pPr>
      <w:tabs>
        <w:tab w:val="center" w:pos="4320"/>
        <w:tab w:val="right" w:pos="8640"/>
      </w:tabs>
    </w:pPr>
  </w:style>
  <w:style w:type="character" w:customStyle="1" w:styleId="FooterChar">
    <w:name w:val="Footer Char"/>
    <w:link w:val="Footer"/>
    <w:uiPriority w:val="99"/>
    <w:semiHidden/>
    <w:rsid w:val="00A45F1A"/>
    <w:rPr>
      <w:sz w:val="24"/>
      <w:szCs w:val="24"/>
    </w:rPr>
  </w:style>
  <w:style w:type="paragraph" w:styleId="BodyText">
    <w:name w:val="Body Text"/>
    <w:basedOn w:val="Normal"/>
    <w:link w:val="BodyTextChar"/>
    <w:uiPriority w:val="99"/>
    <w:rsid w:val="00E6681E"/>
    <w:pPr>
      <w:tabs>
        <w:tab w:val="left" w:pos="-720"/>
        <w:tab w:val="left" w:pos="0"/>
      </w:tabs>
      <w:suppressAutoHyphens/>
      <w:jc w:val="both"/>
    </w:pPr>
    <w:rPr>
      <w:spacing w:val="-3"/>
    </w:rPr>
  </w:style>
  <w:style w:type="character" w:customStyle="1" w:styleId="BodyTextChar">
    <w:name w:val="Body Text Char"/>
    <w:link w:val="BodyText"/>
    <w:uiPriority w:val="99"/>
    <w:semiHidden/>
    <w:rsid w:val="00A45F1A"/>
    <w:rPr>
      <w:sz w:val="24"/>
      <w:szCs w:val="24"/>
    </w:rPr>
  </w:style>
  <w:style w:type="paragraph" w:styleId="BodyText2">
    <w:name w:val="Body Text 2"/>
    <w:basedOn w:val="Normal"/>
    <w:link w:val="BodyText2Char"/>
    <w:uiPriority w:val="99"/>
    <w:rsid w:val="00E6681E"/>
    <w:pPr>
      <w:tabs>
        <w:tab w:val="left" w:pos="-720"/>
        <w:tab w:val="left" w:pos="0"/>
      </w:tabs>
      <w:suppressAutoHyphens/>
      <w:ind w:left="1440" w:hanging="720"/>
      <w:jc w:val="both"/>
    </w:pPr>
    <w:rPr>
      <w:spacing w:val="-3"/>
    </w:rPr>
  </w:style>
  <w:style w:type="character" w:customStyle="1" w:styleId="BodyText2Char">
    <w:name w:val="Body Text 2 Char"/>
    <w:link w:val="BodyText2"/>
    <w:uiPriority w:val="99"/>
    <w:semiHidden/>
    <w:rsid w:val="00A45F1A"/>
    <w:rPr>
      <w:sz w:val="24"/>
      <w:szCs w:val="24"/>
    </w:rPr>
  </w:style>
  <w:style w:type="paragraph" w:styleId="BodyTextIndent2">
    <w:name w:val="Body Text Indent 2"/>
    <w:basedOn w:val="Normal"/>
    <w:link w:val="BodyTextIndent2Char"/>
    <w:uiPriority w:val="99"/>
    <w:rsid w:val="00E6681E"/>
    <w:pPr>
      <w:tabs>
        <w:tab w:val="left" w:pos="-720"/>
        <w:tab w:val="left" w:pos="0"/>
      </w:tabs>
      <w:suppressAutoHyphens/>
      <w:ind w:left="1440"/>
      <w:jc w:val="both"/>
    </w:pPr>
    <w:rPr>
      <w:spacing w:val="-3"/>
    </w:rPr>
  </w:style>
  <w:style w:type="character" w:customStyle="1" w:styleId="BodyTextIndent2Char">
    <w:name w:val="Body Text Indent 2 Char"/>
    <w:link w:val="BodyTextIndent2"/>
    <w:uiPriority w:val="99"/>
    <w:semiHidden/>
    <w:rsid w:val="00A45F1A"/>
    <w:rPr>
      <w:sz w:val="24"/>
      <w:szCs w:val="24"/>
    </w:rPr>
  </w:style>
  <w:style w:type="character" w:styleId="Hyperlink">
    <w:name w:val="Hyperlink"/>
    <w:uiPriority w:val="99"/>
    <w:rsid w:val="00E6681E"/>
    <w:rPr>
      <w:color w:val="0000FF"/>
      <w:u w:val="single"/>
    </w:rPr>
  </w:style>
  <w:style w:type="character" w:styleId="FollowedHyperlink">
    <w:name w:val="FollowedHyperlink"/>
    <w:uiPriority w:val="99"/>
    <w:rsid w:val="00E6681E"/>
    <w:rPr>
      <w:color w:val="800080"/>
      <w:u w:val="single"/>
    </w:rPr>
  </w:style>
  <w:style w:type="paragraph" w:styleId="BodyTextIndent3">
    <w:name w:val="Body Text Indent 3"/>
    <w:basedOn w:val="Normal"/>
    <w:link w:val="BodyTextIndent3Char"/>
    <w:uiPriority w:val="99"/>
    <w:rsid w:val="00E6681E"/>
    <w:pPr>
      <w:tabs>
        <w:tab w:val="left" w:pos="-720"/>
        <w:tab w:val="left" w:pos="0"/>
      </w:tabs>
      <w:suppressAutoHyphens/>
      <w:ind w:left="720"/>
      <w:jc w:val="both"/>
    </w:pPr>
    <w:rPr>
      <w:spacing w:val="-3"/>
    </w:rPr>
  </w:style>
  <w:style w:type="character" w:customStyle="1" w:styleId="BodyTextIndent3Char">
    <w:name w:val="Body Text Indent 3 Char"/>
    <w:link w:val="BodyTextIndent3"/>
    <w:uiPriority w:val="99"/>
    <w:semiHidden/>
    <w:rsid w:val="00A45F1A"/>
    <w:rPr>
      <w:sz w:val="16"/>
      <w:szCs w:val="16"/>
    </w:rPr>
  </w:style>
  <w:style w:type="paragraph" w:styleId="BalloonText">
    <w:name w:val="Balloon Text"/>
    <w:basedOn w:val="Normal"/>
    <w:link w:val="BalloonTextChar"/>
    <w:uiPriority w:val="99"/>
    <w:semiHidden/>
    <w:rsid w:val="005D3485"/>
    <w:rPr>
      <w:rFonts w:ascii="Tahoma" w:hAnsi="Tahoma" w:cs="Tahoma"/>
      <w:sz w:val="16"/>
      <w:szCs w:val="16"/>
    </w:rPr>
  </w:style>
  <w:style w:type="character" w:customStyle="1" w:styleId="BalloonTextChar">
    <w:name w:val="Balloon Text Char"/>
    <w:link w:val="BalloonText"/>
    <w:uiPriority w:val="99"/>
    <w:semiHidden/>
    <w:rsid w:val="00A45F1A"/>
    <w:rPr>
      <w:sz w:val="2"/>
      <w:szCs w:val="2"/>
    </w:rPr>
  </w:style>
  <w:style w:type="character" w:styleId="PageNumber">
    <w:name w:val="page number"/>
    <w:basedOn w:val="DefaultParagraphFont"/>
    <w:uiPriority w:val="99"/>
    <w:rsid w:val="005E1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MARINA ADVISORY COMMITTEE</vt:lpstr>
    </vt:vector>
  </TitlesOfParts>
  <Company>COV</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ADVISORY COMMITTEE</dc:title>
  <dc:subject/>
  <dc:creator>Maint</dc:creator>
  <cp:keywords/>
  <dc:description/>
  <cp:lastModifiedBy>BSchwonke</cp:lastModifiedBy>
  <cp:revision>6</cp:revision>
  <cp:lastPrinted>2011-02-16T17:08:00Z</cp:lastPrinted>
  <dcterms:created xsi:type="dcterms:W3CDTF">2011-02-16T17:02:00Z</dcterms:created>
  <dcterms:modified xsi:type="dcterms:W3CDTF">2011-02-23T23:43:00Z</dcterms:modified>
</cp:coreProperties>
</file>