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78" w:rsidRDefault="00B40778" w:rsidP="00B40778">
      <w:pPr>
        <w:tabs>
          <w:tab w:val="left" w:pos="-720"/>
        </w:tabs>
        <w:suppressAutoHyphens/>
        <w:jc w:val="center"/>
        <w:rPr>
          <w:b/>
          <w:u w:val="single"/>
        </w:rPr>
      </w:pPr>
      <w:r>
        <w:rPr>
          <w:b/>
          <w:u w:val="single"/>
        </w:rPr>
        <w:t>AGENDA</w:t>
      </w:r>
    </w:p>
    <w:p w:rsidR="00B40778" w:rsidRDefault="00B40778" w:rsidP="00B40778">
      <w:pPr>
        <w:tabs>
          <w:tab w:val="left" w:pos="-720"/>
        </w:tabs>
        <w:suppressAutoHyphens/>
        <w:jc w:val="center"/>
      </w:pPr>
      <w:r>
        <w:t xml:space="preserve">THURSDAY, </w:t>
      </w:r>
      <w:r w:rsidR="009C56D2">
        <w:t>NOVEMBER</w:t>
      </w:r>
      <w:r w:rsidR="000B22A3">
        <w:t xml:space="preserve"> </w:t>
      </w:r>
      <w:r w:rsidR="009C56D2">
        <w:t>4</w:t>
      </w:r>
      <w:r w:rsidR="00BC0CAE">
        <w:t>, 2010</w:t>
      </w:r>
      <w:r>
        <w:t>, 5:00 P.M.</w:t>
      </w:r>
    </w:p>
    <w:p w:rsidR="00B40778" w:rsidRDefault="00F51834" w:rsidP="00B40778">
      <w:pPr>
        <w:tabs>
          <w:tab w:val="left" w:pos="-720"/>
        </w:tabs>
        <w:suppressAutoHyphens/>
        <w:jc w:val="center"/>
      </w:pPr>
      <w:proofErr w:type="gramStart"/>
      <w:r>
        <w:t xml:space="preserve">PUBLIC WORKS CONFERENCE </w:t>
      </w:r>
      <w:smartTag w:uri="urn:schemas-microsoft-com:office:smarttags" w:element="stockticker">
        <w:r>
          <w:t>ROOM</w:t>
        </w:r>
      </w:smartTag>
      <w:r>
        <w:t xml:space="preserve">, </w:t>
      </w:r>
      <w:smartTag w:uri="urn:schemas-microsoft-com:office:smarttags" w:element="stockticker">
        <w:r>
          <w:t>CITY</w:t>
        </w:r>
      </w:smartTag>
      <w:r>
        <w:t xml:space="preserve"> </w:t>
      </w:r>
      <w:smartTag w:uri="urn:schemas-microsoft-com:office:smarttags" w:element="stockticker">
        <w:r>
          <w:t>HALL</w:t>
        </w:r>
      </w:smartTag>
      <w:r w:rsidR="00F95D6A">
        <w:t xml:space="preserve">, </w:t>
      </w:r>
      <w:smartTag w:uri="urn:schemas-microsoft-com:office:smarttags" w:element="Street">
        <w:smartTag w:uri="urn:schemas-microsoft-com:office:smarttags" w:element="address">
          <w:r w:rsidR="00F95D6A">
            <w:t>555 SANTA CLARA ST</w:t>
          </w:r>
        </w:smartTag>
      </w:smartTag>
      <w:r w:rsidR="00F95D6A">
        <w:t>.</w:t>
      </w:r>
      <w:proofErr w:type="gramEnd"/>
    </w:p>
    <w:p w:rsidR="00B40778" w:rsidRPr="00086A8E" w:rsidRDefault="00B40778" w:rsidP="00B40778">
      <w:pPr>
        <w:tabs>
          <w:tab w:val="left" w:pos="-720"/>
        </w:tabs>
        <w:suppressAutoHyphens/>
        <w:jc w:val="both"/>
        <w:rPr>
          <w:b/>
          <w:sz w:val="16"/>
          <w:szCs w:val="16"/>
        </w:rPr>
      </w:pPr>
    </w:p>
    <w:p w:rsidR="00B40778" w:rsidRDefault="00B40778" w:rsidP="00B40778">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B40778" w:rsidRPr="00086A8E" w:rsidRDefault="00B40778" w:rsidP="00B40778">
      <w:pPr>
        <w:tabs>
          <w:tab w:val="left" w:pos="-720"/>
        </w:tabs>
        <w:suppressAutoHyphens/>
        <w:jc w:val="both"/>
        <w:rPr>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ROLL CALL</w:t>
      </w:r>
    </w:p>
    <w:p w:rsidR="00B40778" w:rsidRPr="00086A8E" w:rsidRDefault="00B40778" w:rsidP="00B40778">
      <w:pPr>
        <w:tabs>
          <w:tab w:val="left" w:pos="-720"/>
        </w:tabs>
        <w:suppressAutoHyphens/>
        <w:jc w:val="both"/>
        <w:rPr>
          <w:rStyle w:val="Quick1"/>
          <w:spacing w:val="-3"/>
          <w:sz w:val="16"/>
          <w:szCs w:val="16"/>
        </w:rPr>
      </w:pPr>
    </w:p>
    <w:p w:rsidR="00B40778" w:rsidRDefault="008E6BF2" w:rsidP="00B40778">
      <w:pPr>
        <w:numPr>
          <w:ilvl w:val="0"/>
          <w:numId w:val="1"/>
        </w:numPr>
        <w:tabs>
          <w:tab w:val="left" w:pos="-720"/>
        </w:tabs>
        <w:suppressAutoHyphens/>
        <w:jc w:val="both"/>
        <w:rPr>
          <w:rStyle w:val="Quick1"/>
          <w:spacing w:val="-3"/>
        </w:rPr>
      </w:pPr>
      <w:r>
        <w:rPr>
          <w:rStyle w:val="Quick1"/>
          <w:spacing w:val="-3"/>
        </w:rPr>
        <w:t>APPROVAL OF MINUTES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APPROVAL OF AGENDA</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A5744" w:rsidRDefault="00B40778" w:rsidP="007A5744">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7A5744" w:rsidRDefault="000B22A3" w:rsidP="009C56D2">
      <w:pPr>
        <w:numPr>
          <w:ilvl w:val="1"/>
          <w:numId w:val="1"/>
        </w:numPr>
        <w:tabs>
          <w:tab w:val="left" w:pos="-720"/>
        </w:tabs>
        <w:suppressAutoHyphens/>
        <w:jc w:val="both"/>
        <w:rPr>
          <w:rStyle w:val="Quick1"/>
          <w:spacing w:val="-3"/>
        </w:rPr>
      </w:pPr>
      <w:r>
        <w:rPr>
          <w:rStyle w:val="Quick1"/>
          <w:spacing w:val="-3"/>
        </w:rPr>
        <w:t>Marina Volunteers</w:t>
      </w:r>
    </w:p>
    <w:p w:rsidR="009C56D2" w:rsidRPr="007A5744" w:rsidRDefault="009C56D2" w:rsidP="009C56D2">
      <w:pPr>
        <w:numPr>
          <w:ilvl w:val="1"/>
          <w:numId w:val="1"/>
        </w:numPr>
        <w:tabs>
          <w:tab w:val="left" w:pos="-720"/>
        </w:tabs>
        <w:suppressAutoHyphens/>
        <w:jc w:val="both"/>
        <w:rPr>
          <w:rStyle w:val="Quick1"/>
          <w:spacing w:val="-3"/>
        </w:rPr>
      </w:pPr>
      <w:r>
        <w:rPr>
          <w:rStyle w:val="Quick1"/>
          <w:spacing w:val="-3"/>
        </w:rPr>
        <w:t>Sanitary Systems</w:t>
      </w:r>
    </w:p>
    <w:p w:rsidR="00B40778" w:rsidRPr="00086A8E" w:rsidRDefault="00B40778" w:rsidP="00B40778">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B40778" w:rsidRDefault="00B40778" w:rsidP="00B40778">
      <w:pPr>
        <w:numPr>
          <w:ilvl w:val="1"/>
          <w:numId w:val="1"/>
        </w:numPr>
        <w:tabs>
          <w:tab w:val="left" w:pos="-720"/>
        </w:tabs>
        <w:suppressAutoHyphens/>
        <w:jc w:val="both"/>
        <w:rPr>
          <w:rStyle w:val="Quick1"/>
          <w:spacing w:val="-3"/>
        </w:rPr>
      </w:pPr>
      <w:r>
        <w:rPr>
          <w:rStyle w:val="Quick1"/>
          <w:spacing w:val="-3"/>
        </w:rPr>
        <w:t>Sec</w:t>
      </w:r>
      <w:r w:rsidR="00003204">
        <w:rPr>
          <w:rStyle w:val="Quick1"/>
          <w:spacing w:val="-3"/>
        </w:rPr>
        <w:t>urity – Monthly security report</w:t>
      </w:r>
    </w:p>
    <w:p w:rsidR="00003204" w:rsidRDefault="0005127E" w:rsidP="00B40778">
      <w:pPr>
        <w:numPr>
          <w:ilvl w:val="1"/>
          <w:numId w:val="1"/>
        </w:numPr>
        <w:tabs>
          <w:tab w:val="left" w:pos="-720"/>
        </w:tabs>
        <w:suppressAutoHyphens/>
        <w:jc w:val="both"/>
        <w:rPr>
          <w:rStyle w:val="Quick1"/>
          <w:spacing w:val="-3"/>
        </w:rPr>
      </w:pPr>
      <w:r>
        <w:rPr>
          <w:rStyle w:val="Quick1"/>
          <w:spacing w:val="-3"/>
        </w:rPr>
        <w:t>Parcels “A,” “B,” &amp; “C”</w:t>
      </w:r>
    </w:p>
    <w:p w:rsidR="008455E9" w:rsidRDefault="008455E9" w:rsidP="00B40778">
      <w:pPr>
        <w:numPr>
          <w:ilvl w:val="1"/>
          <w:numId w:val="1"/>
        </w:numPr>
        <w:tabs>
          <w:tab w:val="left" w:pos="-720"/>
        </w:tabs>
        <w:suppressAutoHyphens/>
        <w:jc w:val="both"/>
        <w:rPr>
          <w:rStyle w:val="Quick1"/>
          <w:spacing w:val="-3"/>
        </w:rPr>
      </w:pPr>
      <w:r>
        <w:rPr>
          <w:rStyle w:val="Quick1"/>
          <w:spacing w:val="-3"/>
        </w:rPr>
        <w:t>Electric Sub-meters</w:t>
      </w:r>
      <w:r w:rsidR="003304B0">
        <w:rPr>
          <w:rStyle w:val="Quick1"/>
          <w:spacing w:val="-3"/>
        </w:rPr>
        <w:t xml:space="preserve">  </w:t>
      </w:r>
    </w:p>
    <w:p w:rsidR="008455E9" w:rsidRDefault="00014B76" w:rsidP="00B40778">
      <w:pPr>
        <w:numPr>
          <w:ilvl w:val="1"/>
          <w:numId w:val="1"/>
        </w:numPr>
        <w:tabs>
          <w:tab w:val="left" w:pos="-720"/>
        </w:tabs>
        <w:suppressAutoHyphens/>
        <w:jc w:val="both"/>
        <w:rPr>
          <w:rStyle w:val="Quick1"/>
          <w:spacing w:val="-3"/>
        </w:rPr>
      </w:pPr>
      <w:r>
        <w:rPr>
          <w:rStyle w:val="Quick1"/>
          <w:spacing w:val="-3"/>
        </w:rPr>
        <w:t>Marketing</w:t>
      </w:r>
    </w:p>
    <w:p w:rsidR="00D75445" w:rsidRDefault="00D75445" w:rsidP="00B40778">
      <w:pPr>
        <w:numPr>
          <w:ilvl w:val="1"/>
          <w:numId w:val="1"/>
        </w:numPr>
        <w:tabs>
          <w:tab w:val="left" w:pos="-720"/>
        </w:tabs>
        <w:suppressAutoHyphens/>
        <w:jc w:val="both"/>
        <w:rPr>
          <w:rStyle w:val="Quick1"/>
          <w:spacing w:val="-3"/>
        </w:rPr>
      </w:pPr>
      <w:r>
        <w:rPr>
          <w:rStyle w:val="Quick1"/>
          <w:spacing w:val="-3"/>
        </w:rPr>
        <w:t>Allocations</w:t>
      </w:r>
    </w:p>
    <w:p w:rsidR="003F5CEC" w:rsidRDefault="00540731" w:rsidP="00B40778">
      <w:pPr>
        <w:numPr>
          <w:ilvl w:val="1"/>
          <w:numId w:val="1"/>
        </w:numPr>
        <w:tabs>
          <w:tab w:val="left" w:pos="-720"/>
        </w:tabs>
        <w:suppressAutoHyphens/>
        <w:jc w:val="both"/>
        <w:rPr>
          <w:rStyle w:val="Quick1"/>
          <w:spacing w:val="-3"/>
        </w:rPr>
      </w:pPr>
      <w:r>
        <w:rPr>
          <w:rStyle w:val="Quick1"/>
          <w:spacing w:val="-3"/>
        </w:rPr>
        <w:t xml:space="preserve">Launch </w:t>
      </w:r>
      <w:smartTag w:uri="urn:schemas-microsoft-com:office:smarttags" w:element="place">
        <w:smartTag w:uri="urn:schemas-microsoft-com:office:smarttags" w:element="City">
          <w:r>
            <w:rPr>
              <w:rStyle w:val="Quick1"/>
              <w:spacing w:val="-3"/>
            </w:rPr>
            <w:t>Ramp</w:t>
          </w:r>
        </w:smartTag>
        <w:r>
          <w:rPr>
            <w:rStyle w:val="Quick1"/>
            <w:spacing w:val="-3"/>
          </w:rPr>
          <w:t xml:space="preserve"> </w:t>
        </w:r>
        <w:smartTag w:uri="urn:schemas-microsoft-com:office:smarttags" w:element="State">
          <w:r w:rsidR="00D75445">
            <w:rPr>
              <w:rStyle w:val="Quick1"/>
              <w:spacing w:val="-3"/>
            </w:rPr>
            <w:t>Wash</w:t>
          </w:r>
        </w:smartTag>
      </w:smartTag>
      <w:r w:rsidR="00D75445">
        <w:rPr>
          <w:rStyle w:val="Quick1"/>
          <w:spacing w:val="-3"/>
        </w:rPr>
        <w:t xml:space="preserve"> Down and </w:t>
      </w:r>
      <w:r>
        <w:rPr>
          <w:rStyle w:val="Quick1"/>
          <w:spacing w:val="-3"/>
        </w:rPr>
        <w:t>Fees</w:t>
      </w:r>
    </w:p>
    <w:p w:rsidR="00B40778" w:rsidRDefault="00B40778" w:rsidP="00B40778">
      <w:pPr>
        <w:numPr>
          <w:ilvl w:val="1"/>
          <w:numId w:val="1"/>
        </w:numPr>
        <w:tabs>
          <w:tab w:val="left" w:pos="-720"/>
        </w:tabs>
        <w:suppressAutoHyphens/>
        <w:jc w:val="both"/>
        <w:rPr>
          <w:rStyle w:val="Quick1"/>
          <w:spacing w:val="-3"/>
        </w:rPr>
      </w:pPr>
      <w:r>
        <w:rPr>
          <w:rStyle w:val="Quick1"/>
          <w:spacing w:val="-3"/>
        </w:rPr>
        <w:t xml:space="preserve">Meeting Date  </w:t>
      </w:r>
    </w:p>
    <w:p w:rsidR="00B40778" w:rsidRPr="00086A8E" w:rsidRDefault="00B40778" w:rsidP="00B40778">
      <w:pPr>
        <w:tabs>
          <w:tab w:val="left" w:pos="-720"/>
        </w:tabs>
        <w:suppressAutoHyphens/>
        <w:ind w:left="360"/>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COMMUNITY FORUM</w:t>
      </w:r>
    </w:p>
    <w:p w:rsidR="00B40778" w:rsidRDefault="00B40778" w:rsidP="00B40778">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B40778" w:rsidRPr="00086A8E" w:rsidRDefault="00B40778" w:rsidP="00B40778">
      <w:pPr>
        <w:tabs>
          <w:tab w:val="left" w:pos="-720"/>
        </w:tabs>
        <w:suppressAutoHyphens/>
        <w:jc w:val="both"/>
        <w:rPr>
          <w:spacing w:val="-3"/>
          <w:sz w:val="16"/>
          <w:szCs w:val="16"/>
        </w:rPr>
      </w:pPr>
    </w:p>
    <w:p w:rsidR="00B40778" w:rsidRDefault="00B40778" w:rsidP="00B40778">
      <w:pPr>
        <w:numPr>
          <w:ilvl w:val="0"/>
          <w:numId w:val="1"/>
        </w:numPr>
        <w:tabs>
          <w:tab w:val="left" w:pos="-720"/>
        </w:tabs>
        <w:suppressAutoHyphens/>
        <w:jc w:val="both"/>
        <w:rPr>
          <w:rStyle w:val="Quicka"/>
          <w:spacing w:val="-3"/>
        </w:rPr>
      </w:pPr>
      <w:r>
        <w:rPr>
          <w:rStyle w:val="Quicka"/>
          <w:spacing w:val="-3"/>
        </w:rPr>
        <w:t>STAFF COMMENTS</w:t>
      </w:r>
      <w:r w:rsidR="00F95D6A">
        <w:rPr>
          <w:rStyle w:val="Quicka"/>
          <w:spacing w:val="-3"/>
        </w:rPr>
        <w:t xml:space="preserve">: a) </w:t>
      </w:r>
      <w:r>
        <w:rPr>
          <w:rStyle w:val="Quicka"/>
          <w:spacing w:val="-3"/>
        </w:rPr>
        <w:t>Occupancy Reports</w:t>
      </w:r>
      <w:r w:rsidR="00F95D6A">
        <w:rPr>
          <w:rStyle w:val="Quicka"/>
          <w:spacing w:val="-3"/>
        </w:rPr>
        <w:tab/>
      </w:r>
      <w:r w:rsidR="00F95D6A">
        <w:rPr>
          <w:rStyle w:val="Quicka"/>
          <w:spacing w:val="-3"/>
        </w:rPr>
        <w:tab/>
        <w:t>b) Miscellaneous Staff Comments</w:t>
      </w:r>
    </w:p>
    <w:p w:rsidR="004628F5" w:rsidRPr="00086A8E" w:rsidRDefault="004628F5" w:rsidP="004628F5">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B40778" w:rsidRDefault="00B40778" w:rsidP="00B40778">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B40778" w:rsidRPr="00086A8E" w:rsidRDefault="00B40778" w:rsidP="00B40778">
      <w:pPr>
        <w:numPr>
          <w:ilvl w:val="12"/>
          <w:numId w:val="0"/>
        </w:numPr>
        <w:tabs>
          <w:tab w:val="left" w:pos="-720"/>
        </w:tabs>
        <w:suppressAutoHyphens/>
        <w:ind w:left="720"/>
        <w:jc w:val="both"/>
        <w:rPr>
          <w:rStyle w:val="Quick1"/>
          <w:i/>
          <w:spacing w:val="-3"/>
          <w:sz w:val="16"/>
          <w:szCs w:val="16"/>
          <w:u w:val="single"/>
        </w:rPr>
      </w:pPr>
    </w:p>
    <w:p w:rsidR="00B40778" w:rsidRDefault="00B40778" w:rsidP="00B40778">
      <w:pPr>
        <w:numPr>
          <w:ilvl w:val="0"/>
          <w:numId w:val="1"/>
        </w:numPr>
        <w:tabs>
          <w:tab w:val="left" w:pos="-720"/>
        </w:tabs>
        <w:suppressAutoHyphens/>
        <w:jc w:val="both"/>
        <w:rPr>
          <w:rStyle w:val="Quick1"/>
          <w:spacing w:val="-3"/>
        </w:rPr>
      </w:pPr>
      <w:r>
        <w:rPr>
          <w:rStyle w:val="Quick1"/>
          <w:spacing w:val="-3"/>
        </w:rPr>
        <w:t>LIAISON COMMENTS</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54229" w:rsidRDefault="00B40778" w:rsidP="00F1662F">
      <w:pPr>
        <w:numPr>
          <w:ilvl w:val="0"/>
          <w:numId w:val="1"/>
        </w:numPr>
        <w:tabs>
          <w:tab w:val="left" w:pos="-720"/>
        </w:tabs>
        <w:suppressAutoHyphens/>
        <w:jc w:val="both"/>
      </w:pPr>
      <w:r>
        <w:rPr>
          <w:rStyle w:val="Quick1"/>
          <w:spacing w:val="-3"/>
        </w:rPr>
        <w:t>ADJOURNMENT</w:t>
      </w:r>
    </w:p>
    <w:sectPr w:rsidR="00754229" w:rsidSect="00F95D6A">
      <w:headerReference w:type="first" r:id="rId7"/>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DA8" w:rsidRDefault="007D6DA8">
      <w:r>
        <w:separator/>
      </w:r>
    </w:p>
  </w:endnote>
  <w:endnote w:type="continuationSeparator" w:id="0">
    <w:p w:rsidR="007D6DA8" w:rsidRDefault="007D6D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DA8" w:rsidRDefault="007D6DA8">
      <w:r>
        <w:separator/>
      </w:r>
    </w:p>
  </w:footnote>
  <w:footnote w:type="continuationSeparator" w:id="0">
    <w:p w:rsidR="007D6DA8" w:rsidRDefault="007D6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AB" w:rsidRPr="00086A8E" w:rsidRDefault="007932AB" w:rsidP="00F95D6A">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2552"/>
    <w:multiLevelType w:val="multilevel"/>
    <w:tmpl w:val="A1CCB6C0"/>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8C6DB7"/>
    <w:multiLevelType w:val="multilevel"/>
    <w:tmpl w:val="5B0E996E"/>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D131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BB7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F5C3180"/>
    <w:multiLevelType w:val="hybridMultilevel"/>
    <w:tmpl w:val="C9D21C40"/>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C40692"/>
    <w:multiLevelType w:val="hybridMultilevel"/>
    <w:tmpl w:val="78CA4C3C"/>
    <w:lvl w:ilvl="0" w:tplc="5148C8A8">
      <w:start w:val="2"/>
      <w:numFmt w:val="none"/>
      <w:lvlText w:val="a)"/>
      <w:lvlJc w:val="left"/>
      <w:pPr>
        <w:tabs>
          <w:tab w:val="num" w:pos="1170"/>
        </w:tabs>
        <w:ind w:left="1008" w:hanging="1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stylePaneFormatFilter w:val="3F01"/>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96B"/>
    <w:rsid w:val="00003204"/>
    <w:rsid w:val="0000596B"/>
    <w:rsid w:val="00014B76"/>
    <w:rsid w:val="00021751"/>
    <w:rsid w:val="0005127E"/>
    <w:rsid w:val="00053D6F"/>
    <w:rsid w:val="000858CF"/>
    <w:rsid w:val="00086A8E"/>
    <w:rsid w:val="00093C85"/>
    <w:rsid w:val="000B22A3"/>
    <w:rsid w:val="000C2150"/>
    <w:rsid w:val="000E548C"/>
    <w:rsid w:val="000E6AB8"/>
    <w:rsid w:val="001316C0"/>
    <w:rsid w:val="0013346C"/>
    <w:rsid w:val="001360C5"/>
    <w:rsid w:val="0015360F"/>
    <w:rsid w:val="00165804"/>
    <w:rsid w:val="0017222E"/>
    <w:rsid w:val="001973E8"/>
    <w:rsid w:val="001A0494"/>
    <w:rsid w:val="001B5FFC"/>
    <w:rsid w:val="001E5847"/>
    <w:rsid w:val="00213E7C"/>
    <w:rsid w:val="0025337A"/>
    <w:rsid w:val="00285D3B"/>
    <w:rsid w:val="002A58B8"/>
    <w:rsid w:val="003304B0"/>
    <w:rsid w:val="00340081"/>
    <w:rsid w:val="00343906"/>
    <w:rsid w:val="003468F8"/>
    <w:rsid w:val="003515D6"/>
    <w:rsid w:val="003C46FE"/>
    <w:rsid w:val="003F5CEC"/>
    <w:rsid w:val="004373D9"/>
    <w:rsid w:val="004628F5"/>
    <w:rsid w:val="00476F8E"/>
    <w:rsid w:val="00495B6B"/>
    <w:rsid w:val="004C5959"/>
    <w:rsid w:val="004C6DCD"/>
    <w:rsid w:val="004E4B5A"/>
    <w:rsid w:val="00527300"/>
    <w:rsid w:val="00540731"/>
    <w:rsid w:val="00544384"/>
    <w:rsid w:val="005453EA"/>
    <w:rsid w:val="00564CA2"/>
    <w:rsid w:val="005746A3"/>
    <w:rsid w:val="00581A82"/>
    <w:rsid w:val="005A5C0E"/>
    <w:rsid w:val="005D46B9"/>
    <w:rsid w:val="0062124E"/>
    <w:rsid w:val="00625038"/>
    <w:rsid w:val="006A3847"/>
    <w:rsid w:val="006F303C"/>
    <w:rsid w:val="0071242A"/>
    <w:rsid w:val="00744640"/>
    <w:rsid w:val="00754229"/>
    <w:rsid w:val="007724F5"/>
    <w:rsid w:val="007932AB"/>
    <w:rsid w:val="007A5744"/>
    <w:rsid w:val="007B20FF"/>
    <w:rsid w:val="007B4BDD"/>
    <w:rsid w:val="007C4F9B"/>
    <w:rsid w:val="007D6DA8"/>
    <w:rsid w:val="007F7AE0"/>
    <w:rsid w:val="0080058A"/>
    <w:rsid w:val="008179C8"/>
    <w:rsid w:val="008357FE"/>
    <w:rsid w:val="008455E9"/>
    <w:rsid w:val="00855640"/>
    <w:rsid w:val="00864E00"/>
    <w:rsid w:val="0087060F"/>
    <w:rsid w:val="008A68FC"/>
    <w:rsid w:val="008A7F1A"/>
    <w:rsid w:val="008E2FBF"/>
    <w:rsid w:val="008E65F5"/>
    <w:rsid w:val="008E6BF2"/>
    <w:rsid w:val="008E71B6"/>
    <w:rsid w:val="00904776"/>
    <w:rsid w:val="00921B63"/>
    <w:rsid w:val="0093690F"/>
    <w:rsid w:val="00942D23"/>
    <w:rsid w:val="009455B3"/>
    <w:rsid w:val="00964942"/>
    <w:rsid w:val="0096742F"/>
    <w:rsid w:val="00973274"/>
    <w:rsid w:val="00987340"/>
    <w:rsid w:val="009A6F8D"/>
    <w:rsid w:val="009B1752"/>
    <w:rsid w:val="009C350C"/>
    <w:rsid w:val="009C56D2"/>
    <w:rsid w:val="009D3111"/>
    <w:rsid w:val="009F068A"/>
    <w:rsid w:val="00A04EAF"/>
    <w:rsid w:val="00A07BF0"/>
    <w:rsid w:val="00A27DF3"/>
    <w:rsid w:val="00A62DB5"/>
    <w:rsid w:val="00A86101"/>
    <w:rsid w:val="00AE1B2A"/>
    <w:rsid w:val="00B118B2"/>
    <w:rsid w:val="00B37005"/>
    <w:rsid w:val="00B40778"/>
    <w:rsid w:val="00B6150F"/>
    <w:rsid w:val="00B7484A"/>
    <w:rsid w:val="00B75CEA"/>
    <w:rsid w:val="00B761A8"/>
    <w:rsid w:val="00B912C2"/>
    <w:rsid w:val="00BA0606"/>
    <w:rsid w:val="00BB28B3"/>
    <w:rsid w:val="00BC0CAE"/>
    <w:rsid w:val="00BD265F"/>
    <w:rsid w:val="00C138CE"/>
    <w:rsid w:val="00C16485"/>
    <w:rsid w:val="00C50C7A"/>
    <w:rsid w:val="00C84B0B"/>
    <w:rsid w:val="00C916C7"/>
    <w:rsid w:val="00CA074B"/>
    <w:rsid w:val="00CA2B0D"/>
    <w:rsid w:val="00CB2A60"/>
    <w:rsid w:val="00CE42F9"/>
    <w:rsid w:val="00D15FDB"/>
    <w:rsid w:val="00D35BDE"/>
    <w:rsid w:val="00D43205"/>
    <w:rsid w:val="00D743DF"/>
    <w:rsid w:val="00D75445"/>
    <w:rsid w:val="00D90D7C"/>
    <w:rsid w:val="00D918F1"/>
    <w:rsid w:val="00DB29AB"/>
    <w:rsid w:val="00E128D0"/>
    <w:rsid w:val="00E26416"/>
    <w:rsid w:val="00E52EC4"/>
    <w:rsid w:val="00E55B67"/>
    <w:rsid w:val="00E603C5"/>
    <w:rsid w:val="00EA094D"/>
    <w:rsid w:val="00EB727C"/>
    <w:rsid w:val="00EE1B06"/>
    <w:rsid w:val="00F07E92"/>
    <w:rsid w:val="00F1662F"/>
    <w:rsid w:val="00F51834"/>
    <w:rsid w:val="00F95D6A"/>
    <w:rsid w:val="00FC4399"/>
    <w:rsid w:val="00FF46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78"/>
    <w:pPr>
      <w:widowControl w:val="0"/>
    </w:pPr>
    <w:rPr>
      <w:sz w:val="24"/>
    </w:rPr>
  </w:style>
  <w:style w:type="paragraph" w:styleId="Heading1">
    <w:name w:val="heading 1"/>
    <w:basedOn w:val="Normal"/>
    <w:next w:val="Normal"/>
    <w:qFormat/>
    <w:rsid w:val="00B40778"/>
    <w:pPr>
      <w:keepNext/>
      <w:tabs>
        <w:tab w:val="left" w:pos="-720"/>
      </w:tabs>
      <w:suppressAutoHyphens/>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Quick1">
    <w:name w:val="Quick 1."/>
    <w:basedOn w:val="DefaultParagraphFont"/>
    <w:rsid w:val="00B40778"/>
  </w:style>
  <w:style w:type="character" w:customStyle="1" w:styleId="Quicka">
    <w:name w:val="Quick a."/>
    <w:basedOn w:val="DefaultParagraphFont"/>
    <w:rsid w:val="00B40778"/>
  </w:style>
  <w:style w:type="paragraph" w:styleId="Header">
    <w:name w:val="header"/>
    <w:basedOn w:val="Normal"/>
    <w:rsid w:val="00B40778"/>
    <w:pPr>
      <w:tabs>
        <w:tab w:val="center" w:pos="4320"/>
        <w:tab w:val="right" w:pos="8640"/>
      </w:tabs>
    </w:pPr>
  </w:style>
  <w:style w:type="character" w:styleId="PageNumber">
    <w:name w:val="page number"/>
    <w:basedOn w:val="DefaultParagraphFont"/>
    <w:rsid w:val="00B40778"/>
  </w:style>
  <w:style w:type="paragraph" w:styleId="BalloonText">
    <w:name w:val="Balloon Text"/>
    <w:basedOn w:val="Normal"/>
    <w:semiHidden/>
    <w:rsid w:val="00F51834"/>
    <w:rPr>
      <w:rFonts w:ascii="Tahoma" w:hAnsi="Tahoma" w:cs="Tahoma"/>
      <w:sz w:val="16"/>
      <w:szCs w:val="16"/>
    </w:rPr>
  </w:style>
  <w:style w:type="paragraph" w:styleId="Footer">
    <w:name w:val="footer"/>
    <w:basedOn w:val="Normal"/>
    <w:rsid w:val="00C84B0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CITY OF VALLEJO</vt:lpstr>
    </vt:vector>
  </TitlesOfParts>
  <Company>City Of Vallejo</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VALLEJO</dc:title>
  <dc:subject/>
  <dc:creator>James M. Haussener</dc:creator>
  <cp:keywords/>
  <dc:description/>
  <cp:lastModifiedBy>BSchwonke</cp:lastModifiedBy>
  <cp:revision>3</cp:revision>
  <cp:lastPrinted>2010-05-05T17:30:00Z</cp:lastPrinted>
  <dcterms:created xsi:type="dcterms:W3CDTF">2010-11-01T22:37:00Z</dcterms:created>
  <dcterms:modified xsi:type="dcterms:W3CDTF">2010-11-01T22:38:00Z</dcterms:modified>
</cp:coreProperties>
</file>